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59" w:rsidRDefault="00C40A59" w:rsidP="00C40A59">
      <w:pPr>
        <w:widowControl/>
        <w:spacing w:beforeLines="50" w:before="180" w:after="100" w:afterAutospacing="1" w:line="300" w:lineRule="exact"/>
        <w:jc w:val="center"/>
        <w:rPr>
          <w:rFonts w:ascii="標楷體" w:eastAsia="標楷體" w:hAnsi="標楷體" w:cs="新細明體"/>
          <w:kern w:val="0"/>
          <w:sz w:val="44"/>
          <w:szCs w:val="40"/>
        </w:rPr>
      </w:pPr>
      <w:r>
        <w:rPr>
          <w:rFonts w:eastAsia="標楷體" w:hint="eastAsia"/>
          <w:bCs/>
          <w:sz w:val="36"/>
        </w:rPr>
        <w:t>教育專業課程修習科目及學分表填寫說明</w:t>
      </w:r>
    </w:p>
    <w:p w:rsidR="00C40A59" w:rsidRDefault="00C40A59" w:rsidP="00C40A59">
      <w:pPr>
        <w:widowControl/>
        <w:numPr>
          <w:ilvl w:val="0"/>
          <w:numId w:val="1"/>
        </w:numPr>
        <w:spacing w:before="100" w:beforeAutospacing="1" w:after="100" w:afterAutospacing="1" w:line="300" w:lineRule="exact"/>
        <w:ind w:left="993"/>
        <w:rPr>
          <w:rFonts w:eastAsia="標楷體"/>
          <w:color w:val="FF0000"/>
          <w:kern w:val="0"/>
        </w:rPr>
      </w:pPr>
      <w:r>
        <w:rPr>
          <w:rFonts w:eastAsia="標楷體" w:hint="eastAsia"/>
          <w:bCs/>
        </w:rPr>
        <w:t>教育專業課程修習科目及學分表欄位</w:t>
      </w:r>
      <w:r>
        <w:rPr>
          <w:rFonts w:eastAsia="標楷體" w:hint="eastAsia"/>
          <w:kern w:val="0"/>
        </w:rPr>
        <w:t>填寫說明：</w:t>
      </w:r>
      <w:r>
        <w:rPr>
          <w:rFonts w:eastAsia="標楷體"/>
          <w:b/>
          <w:color w:val="FF0000"/>
          <w:kern w:val="0"/>
        </w:rPr>
        <w:t>(</w:t>
      </w:r>
      <w:r>
        <w:rPr>
          <w:rFonts w:eastAsia="標楷體" w:hint="eastAsia"/>
          <w:b/>
          <w:color w:val="FF0000"/>
          <w:kern w:val="0"/>
        </w:rPr>
        <w:t>請選擇正確之入教育學程學年度版本</w:t>
      </w:r>
      <w:r>
        <w:rPr>
          <w:rFonts w:eastAsia="標楷體"/>
          <w:b/>
          <w:color w:val="FF0000"/>
          <w:kern w:val="0"/>
        </w:rPr>
        <w:t>)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685"/>
      </w:tblGrid>
      <w:tr w:rsidR="00C40A59" w:rsidTr="001B2E02">
        <w:trPr>
          <w:trHeight w:val="61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z w:val="32"/>
              </w:rPr>
              <w:t>教育專業課程修習科目及學分表</w:t>
            </w:r>
          </w:p>
        </w:tc>
      </w:tr>
      <w:tr w:rsidR="00C40A59" w:rsidTr="001B2E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C40A59" w:rsidTr="001B2E02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40A59" w:rsidTr="001B2E02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59" w:rsidRPr="00AA7C15" w:rsidRDefault="00C40A59" w:rsidP="001B2E02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C40A59" w:rsidTr="001B2E02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59" w:rsidRPr="00AA7C15" w:rsidRDefault="00C40A59" w:rsidP="001B2E02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請填寫實習期間；無實習者免填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C40A59" w:rsidTr="001B2E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C40A59" w:rsidTr="001B2E02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after="100" w:afterAutospacing="1"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必修科目欄位請勿更動；選修科目欄位請自填上修課課程。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40A59" w:rsidTr="001B2E0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請填上教育學程已修畢科目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40A59" w:rsidTr="001B2E02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40A59" w:rsidTr="001B2E02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必修欄位請勿更動；選修欄位請自填上學分數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40A59" w:rsidTr="001B2E02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40A59" w:rsidTr="001B2E02">
        <w:trPr>
          <w:trHeight w:val="8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請自行合計全部已修習之學分數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□學分數合計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C40A59" w:rsidTr="001B2E02">
        <w:trPr>
          <w:trHeight w:val="3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請填寫修課學期、學分數及成績；無實習者免填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9" w:rsidRDefault="00C40A59" w:rsidP="001B2E02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</w:tbl>
    <w:p w:rsidR="00C40A59" w:rsidRDefault="00C40A59" w:rsidP="00C40A59">
      <w:pPr>
        <w:widowControl/>
        <w:spacing w:line="400" w:lineRule="exact"/>
        <w:ind w:left="5" w:hangingChars="2" w:hanging="5"/>
        <w:jc w:val="both"/>
        <w:rPr>
          <w:rFonts w:eastAsia="標楷體"/>
        </w:rPr>
      </w:pPr>
      <w:r>
        <w:rPr>
          <w:rFonts w:eastAsia="標楷體" w:hint="eastAsia"/>
          <w:kern w:val="0"/>
        </w:rPr>
        <w:t>二、其他重要說明：</w:t>
      </w:r>
    </w:p>
    <w:p w:rsidR="00C40A59" w:rsidRDefault="00C40A59" w:rsidP="00C40A59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C40A59" w:rsidRDefault="00C40A59" w:rsidP="00C40A59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color w:val="FF0000"/>
          <w:kern w:val="0"/>
        </w:rPr>
        <w:t>教育專業課程修習科目及學分表：請於各科目前請標註序號</w:t>
      </w:r>
      <w:r>
        <w:rPr>
          <w:rFonts w:eastAsia="標楷體"/>
          <w:b/>
          <w:color w:val="FF0000"/>
          <w:kern w:val="0"/>
        </w:rPr>
        <w:t>(1.2.3)</w:t>
      </w:r>
      <w:r>
        <w:rPr>
          <w:rFonts w:eastAsia="標楷體" w:hint="eastAsia"/>
          <w:b/>
          <w:color w:val="FF0000"/>
          <w:kern w:val="0"/>
        </w:rPr>
        <w:t>並畫上螢光筆線，成績單亦同。</w:t>
      </w:r>
    </w:p>
    <w:p w:rsidR="00C40A59" w:rsidRDefault="00C40A59" w:rsidP="00C40A59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</w:pPr>
    </w:p>
    <w:p w:rsidR="00C40A59" w:rsidRDefault="00C40A59" w:rsidP="00C40A59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</w:pPr>
      <w:r>
        <w:rPr>
          <w:rFonts w:eastAsia="標楷體" w:hint="eastAsia"/>
          <w:bCs/>
          <w:sz w:val="32"/>
          <w:u w:val="single"/>
          <w:shd w:val="pct15" w:color="auto" w:fill="FFFFFF"/>
        </w:rPr>
        <w:t>※本表屬填寫說明免印出</w:t>
      </w:r>
    </w:p>
    <w:p w:rsidR="00FA5E01" w:rsidRPr="00AA7C15" w:rsidRDefault="00C40A59" w:rsidP="00C40A59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>
        <w:rPr>
          <w:rFonts w:eastAsia="標楷體"/>
          <w:bCs/>
          <w:kern w:val="0"/>
          <w:sz w:val="32"/>
          <w:u w:val="single"/>
          <w:shd w:val="pct15" w:color="auto" w:fill="FFFFFF"/>
        </w:rPr>
        <w:br w:type="page"/>
      </w:r>
      <w:bookmarkStart w:id="0" w:name="_GoBack"/>
      <w:bookmarkEnd w:id="0"/>
      <w:r w:rsidR="000E0FB8" w:rsidRPr="00AA7C15">
        <w:rPr>
          <w:rFonts w:eastAsia="標楷體"/>
          <w:bCs/>
          <w:sz w:val="32"/>
        </w:rPr>
        <w:lastRenderedPageBreak/>
        <w:t>朝陽科技大學</w:t>
      </w:r>
      <w:r w:rsidR="00095FE5" w:rsidRPr="00AA7C15">
        <w:rPr>
          <w:rFonts w:eastAsia="標楷體"/>
          <w:bCs/>
          <w:sz w:val="32"/>
        </w:rPr>
        <w:t>教育</w:t>
      </w:r>
      <w:r w:rsidR="004D087D" w:rsidRPr="00AA7C15">
        <w:rPr>
          <w:rFonts w:eastAsia="標楷體"/>
          <w:bCs/>
          <w:sz w:val="32"/>
        </w:rPr>
        <w:t>專</w:t>
      </w:r>
      <w:r w:rsidR="00095FE5" w:rsidRPr="00AA7C15">
        <w:rPr>
          <w:rFonts w:eastAsia="標楷體"/>
          <w:bCs/>
          <w:sz w:val="32"/>
        </w:rPr>
        <w:t>業</w:t>
      </w:r>
      <w:r w:rsidR="004D087D" w:rsidRPr="00AA7C15">
        <w:rPr>
          <w:rFonts w:eastAsia="標楷體"/>
          <w:bCs/>
          <w:sz w:val="32"/>
        </w:rPr>
        <w:t>課程修習</w:t>
      </w:r>
      <w:r w:rsidR="00FA5E01" w:rsidRPr="00AA7C15">
        <w:rPr>
          <w:rFonts w:eastAsia="標楷體"/>
          <w:bCs/>
          <w:sz w:val="32"/>
        </w:rPr>
        <w:t>科目及學分表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377"/>
        <w:gridCol w:w="1395"/>
        <w:gridCol w:w="589"/>
        <w:gridCol w:w="1600"/>
        <w:gridCol w:w="668"/>
        <w:gridCol w:w="1152"/>
        <w:gridCol w:w="1116"/>
        <w:gridCol w:w="955"/>
        <w:gridCol w:w="587"/>
        <w:gridCol w:w="575"/>
        <w:gridCol w:w="577"/>
      </w:tblGrid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姓名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出生日期</w:t>
            </w:r>
          </w:p>
        </w:tc>
        <w:tc>
          <w:tcPr>
            <w:tcW w:w="3810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u w:val="single"/>
              </w:rPr>
              <w:t xml:space="preserve"> 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 </w:t>
            </w:r>
            <w:r w:rsidRPr="00AA7C15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學號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AA7C15">
              <w:rPr>
                <w:rFonts w:eastAsia="標楷體"/>
              </w:rPr>
              <w:t>畢結</w:t>
            </w:r>
            <w:r w:rsidRPr="00AA7C15">
              <w:rPr>
                <w:rFonts w:eastAsia="標楷體"/>
              </w:rPr>
              <w:t>(</w:t>
            </w:r>
            <w:r w:rsidRPr="00AA7C15">
              <w:rPr>
                <w:rFonts w:eastAsia="標楷體"/>
              </w:rPr>
              <w:t>肄</w:t>
            </w:r>
            <w:r w:rsidRPr="00AA7C15">
              <w:rPr>
                <w:rFonts w:eastAsia="標楷體"/>
              </w:rPr>
              <w:t>)</w:t>
            </w:r>
            <w:r w:rsidRPr="00AA7C15">
              <w:rPr>
                <w:rFonts w:eastAsia="標楷體"/>
              </w:rPr>
              <w:t>業系</w:t>
            </w:r>
            <w:r w:rsidRPr="00AA7C15">
              <w:rPr>
                <w:rFonts w:eastAsia="標楷體"/>
              </w:rPr>
              <w:t>(</w:t>
            </w:r>
            <w:r w:rsidRPr="00AA7C15">
              <w:rPr>
                <w:rFonts w:eastAsia="標楷體"/>
              </w:rPr>
              <w:t>所</w:t>
            </w:r>
            <w:r w:rsidRPr="00AA7C15">
              <w:rPr>
                <w:rFonts w:eastAsia="標楷體"/>
              </w:rPr>
              <w:t>)</w:t>
            </w:r>
          </w:p>
        </w:tc>
        <w:tc>
          <w:tcPr>
            <w:tcW w:w="3810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u w:val="single"/>
              </w:rPr>
              <w:t xml:space="preserve">       </w:t>
            </w:r>
            <w:r w:rsidRPr="00AA7C15">
              <w:rPr>
                <w:rFonts w:eastAsia="標楷體"/>
              </w:rPr>
              <w:t>學院</w:t>
            </w:r>
            <w:r w:rsidRPr="00AA7C15">
              <w:rPr>
                <w:rFonts w:eastAsia="標楷體"/>
                <w:u w:val="single"/>
              </w:rPr>
              <w:t xml:space="preserve">       </w:t>
            </w:r>
            <w:r w:rsidRPr="00AA7C15">
              <w:rPr>
                <w:rFonts w:eastAsia="標楷體"/>
              </w:rPr>
              <w:t>系</w:t>
            </w:r>
            <w:r w:rsidRPr="00AA7C15">
              <w:rPr>
                <w:rFonts w:eastAsia="標楷體"/>
              </w:rPr>
              <w:t>(</w:t>
            </w:r>
            <w:r w:rsidRPr="00AA7C15">
              <w:rPr>
                <w:rFonts w:eastAsia="標楷體"/>
              </w:rPr>
              <w:t>所</w:t>
            </w:r>
            <w:r w:rsidRPr="00AA7C15">
              <w:rPr>
                <w:rFonts w:eastAsia="標楷體"/>
              </w:rPr>
              <w:t>)</w:t>
            </w:r>
          </w:p>
        </w:tc>
      </w:tr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819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起訖時間：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日～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="00180B26"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7819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起迄時間：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日～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AA7C15" w:rsidTr="00AA7C15">
        <w:trPr>
          <w:cantSplit/>
          <w:trHeight w:hRule="exact" w:val="670"/>
          <w:jc w:val="center"/>
        </w:trPr>
        <w:tc>
          <w:tcPr>
            <w:tcW w:w="2241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F761D2" w:rsidRPr="00AA7C15" w:rsidRDefault="00E2786E" w:rsidP="00F761D2">
            <w:pPr>
              <w:spacing w:before="40" w:after="40" w:line="240" w:lineRule="exact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教育專業課程</w:t>
            </w:r>
          </w:p>
          <w:p w:rsidR="00E2786E" w:rsidRPr="00AA7C15" w:rsidRDefault="00E2786E" w:rsidP="00F761D2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spacing w:val="-12"/>
              </w:rPr>
              <w:t>認定依據</w:t>
            </w:r>
          </w:p>
        </w:tc>
        <w:tc>
          <w:tcPr>
            <w:tcW w:w="7819" w:type="dxa"/>
            <w:gridSpan w:val="9"/>
            <w:tcBorders>
              <w:bottom w:val="thinThickSmallGap" w:sz="12" w:space="0" w:color="auto"/>
              <w:tl2br w:val="nil"/>
            </w:tcBorders>
            <w:vAlign w:val="center"/>
          </w:tcPr>
          <w:p w:rsidR="00E2786E" w:rsidRPr="00AA7C15" w:rsidRDefault="000D055D" w:rsidP="00072D8E">
            <w:pPr>
              <w:snapToGrid w:val="0"/>
              <w:rPr>
                <w:rFonts w:eastAsia="標楷體"/>
                <w:bCs/>
              </w:rPr>
            </w:pPr>
            <w:r w:rsidRPr="002F33CB">
              <w:rPr>
                <w:rFonts w:eastAsia="標楷體"/>
              </w:rPr>
              <w:t>依</w:t>
            </w:r>
            <w:r w:rsidRPr="00072D8E">
              <w:rPr>
                <w:rFonts w:eastAsia="標楷體" w:hint="eastAsia"/>
              </w:rPr>
              <w:t>教育部</w:t>
            </w:r>
            <w:r w:rsidRPr="00072D8E">
              <w:rPr>
                <w:rFonts w:eastAsia="標楷體"/>
              </w:rPr>
              <w:t>106</w:t>
            </w:r>
            <w:r w:rsidRPr="00072D8E">
              <w:rPr>
                <w:rFonts w:eastAsia="標楷體" w:hint="eastAsia"/>
              </w:rPr>
              <w:t>年</w:t>
            </w:r>
            <w:r w:rsidRPr="00072D8E">
              <w:rPr>
                <w:rFonts w:eastAsia="標楷體"/>
              </w:rPr>
              <w:t>7</w:t>
            </w:r>
            <w:r w:rsidRPr="00072D8E">
              <w:rPr>
                <w:rFonts w:eastAsia="標楷體" w:hint="eastAsia"/>
              </w:rPr>
              <w:t>月</w:t>
            </w:r>
            <w:r w:rsidRPr="00072D8E">
              <w:rPr>
                <w:rFonts w:eastAsia="標楷體"/>
              </w:rPr>
              <w:t>7</w:t>
            </w:r>
            <w:r w:rsidRPr="00072D8E">
              <w:rPr>
                <w:rFonts w:eastAsia="標楷體" w:hint="eastAsia"/>
              </w:rPr>
              <w:t>日臺教師</w:t>
            </w:r>
            <w:r w:rsidRPr="00072D8E">
              <w:rPr>
                <w:rFonts w:eastAsia="標楷體"/>
              </w:rPr>
              <w:t>(</w:t>
            </w:r>
            <w:r w:rsidRPr="00072D8E">
              <w:rPr>
                <w:rFonts w:eastAsia="標楷體" w:hint="eastAsia"/>
              </w:rPr>
              <w:t>二</w:t>
            </w:r>
            <w:r w:rsidRPr="00072D8E">
              <w:rPr>
                <w:rFonts w:eastAsia="標楷體"/>
              </w:rPr>
              <w:t>)</w:t>
            </w:r>
            <w:r w:rsidRPr="00072D8E">
              <w:rPr>
                <w:rFonts w:eastAsia="標楷體" w:hint="eastAsia"/>
              </w:rPr>
              <w:t>字第</w:t>
            </w:r>
            <w:r w:rsidRPr="00072D8E">
              <w:rPr>
                <w:rFonts w:eastAsia="標楷體"/>
              </w:rPr>
              <w:t>1060096553</w:t>
            </w:r>
            <w:r w:rsidRPr="00072D8E">
              <w:rPr>
                <w:rFonts w:eastAsia="標楷體" w:hint="eastAsia"/>
              </w:rPr>
              <w:t>號函核</w:t>
            </w:r>
            <w:r w:rsidRPr="002F33CB">
              <w:rPr>
                <w:rFonts w:eastAsia="標楷體"/>
              </w:rPr>
              <w:t>定</w:t>
            </w:r>
          </w:p>
        </w:tc>
      </w:tr>
      <w:tr w:rsidR="00E2786E" w:rsidRPr="00AA7C15" w:rsidTr="00AA7C15">
        <w:trPr>
          <w:cantSplit/>
          <w:trHeight w:hRule="exact" w:val="431"/>
          <w:jc w:val="center"/>
        </w:trPr>
        <w:tc>
          <w:tcPr>
            <w:tcW w:w="10060" w:type="dxa"/>
            <w:gridSpan w:val="12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教育專業課程科目及學分表</w:t>
            </w:r>
          </w:p>
        </w:tc>
      </w:tr>
      <w:tr w:rsidR="00FD55AF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D55AF" w:rsidRPr="00AA7C15" w:rsidRDefault="00FD55AF" w:rsidP="00E2786E">
            <w:pPr>
              <w:snapToGrid w:val="0"/>
              <w:ind w:left="113" w:right="113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教育專業課程</w:t>
            </w:r>
          </w:p>
        </w:tc>
        <w:tc>
          <w:tcPr>
            <w:tcW w:w="2361" w:type="dxa"/>
            <w:gridSpan w:val="3"/>
            <w:tcBorders>
              <w:top w:val="single" w:sz="12" w:space="0" w:color="auto"/>
              <w:bottom w:val="single" w:sz="4" w:space="0" w:color="auto"/>
              <w:tl2br w:val="nil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類別項目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修習科目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</w:t>
            </w:r>
            <w:r w:rsidRPr="00AA7C15">
              <w:rPr>
                <w:rFonts w:eastAsia="標楷體"/>
                <w:bCs/>
              </w:rPr>
              <w:t>/</w:t>
            </w:r>
            <w:r w:rsidRPr="00AA7C15">
              <w:rPr>
                <w:rFonts w:eastAsia="標楷體"/>
                <w:bCs/>
              </w:rPr>
              <w:t>學期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 w:val="restart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專業必修科目及學分</w:t>
            </w:r>
          </w:p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:</w:t>
            </w:r>
          </w:p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18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D055D" w:rsidRDefault="000D055D" w:rsidP="000D055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教育基礎課程</w:t>
            </w:r>
          </w:p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0D055D" w:rsidRPr="00AA7C15" w:rsidRDefault="000D055D" w:rsidP="000D055D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教育方法課程</w:t>
            </w:r>
          </w:p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Pr="00AA7C15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Default="000D055D" w:rsidP="000D055D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課程發展與設計</w:t>
            </w:r>
          </w:p>
        </w:tc>
        <w:tc>
          <w:tcPr>
            <w:tcW w:w="2268" w:type="dxa"/>
            <w:gridSpan w:val="2"/>
            <w:vAlign w:val="center"/>
          </w:tcPr>
          <w:p w:rsidR="000D055D" w:rsidRDefault="000D055D" w:rsidP="000D055D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課程發展與設計</w:t>
            </w: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Default="000D055D" w:rsidP="000D055D">
            <w:pPr>
              <w:spacing w:before="40" w:after="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12"/>
              </w:rPr>
              <w:t>輔導原理與實務</w:t>
            </w:r>
          </w:p>
        </w:tc>
        <w:tc>
          <w:tcPr>
            <w:tcW w:w="2268" w:type="dxa"/>
            <w:gridSpan w:val="2"/>
            <w:vAlign w:val="center"/>
          </w:tcPr>
          <w:p w:rsidR="000D055D" w:rsidRDefault="000D055D" w:rsidP="000D055D">
            <w:pPr>
              <w:spacing w:before="40" w:after="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12"/>
              </w:rPr>
              <w:t>輔導原理與實務</w:t>
            </w: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Default="000D055D" w:rsidP="000D055D">
            <w:pPr>
              <w:spacing w:before="40" w:after="40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學習評量</w:t>
            </w: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學習評量</w:t>
            </w: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0D055D" w:rsidRDefault="000D055D" w:rsidP="000D055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教材教法及</w:t>
            </w:r>
          </w:p>
          <w:p w:rsidR="000D055D" w:rsidRDefault="000D055D" w:rsidP="000D055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教學實習課程</w:t>
            </w:r>
          </w:p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0D055D" w:rsidRDefault="000D055D" w:rsidP="000D055D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分科/分領域(群科)</w:t>
            </w:r>
          </w:p>
          <w:p w:rsidR="000D055D" w:rsidRPr="002F33CB" w:rsidRDefault="000D055D" w:rsidP="000D055D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教材教法</w:t>
            </w: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2F33CB">
              <w:rPr>
                <w:rFonts w:eastAsia="標楷體"/>
                <w:u w:val="single"/>
              </w:rPr>
              <w:t xml:space="preserve">  </w:t>
            </w:r>
            <w:r w:rsidRPr="002F33CB">
              <w:rPr>
                <w:rFonts w:eastAsia="標楷體"/>
                <w:bCs/>
              </w:rPr>
              <w:t>教材教法</w:t>
            </w: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Default="000D055D" w:rsidP="000D055D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分科/分領域(群科)</w:t>
            </w:r>
          </w:p>
          <w:p w:rsidR="000D055D" w:rsidRDefault="000D055D" w:rsidP="000D055D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教學實習</w:t>
            </w:r>
          </w:p>
        </w:tc>
        <w:tc>
          <w:tcPr>
            <w:tcW w:w="2268" w:type="dxa"/>
            <w:gridSpan w:val="2"/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2F33CB">
              <w:rPr>
                <w:rFonts w:eastAsia="標楷體"/>
                <w:u w:val="single"/>
              </w:rPr>
              <w:t xml:space="preserve">    </w:t>
            </w:r>
            <w:r w:rsidRPr="002F33CB">
              <w:rPr>
                <w:rFonts w:eastAsia="標楷體"/>
                <w:bCs/>
              </w:rPr>
              <w:t>教學實習</w:t>
            </w: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61" w:type="dxa"/>
            <w:gridSpan w:val="3"/>
            <w:vMerge w:val="restart"/>
            <w:tcBorders>
              <w:top w:val="thinThickSmallGap" w:sz="12" w:space="0" w:color="auto"/>
            </w:tcBorders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專業選修科目及學分</w:t>
            </w:r>
          </w:p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8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268" w:type="dxa"/>
            <w:gridSpan w:val="2"/>
            <w:tcBorders>
              <w:top w:val="thinThickSmallGap" w:sz="12" w:space="0" w:color="auto"/>
            </w:tcBorders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</w:rPr>
              <w:t>教育議題專題</w:t>
            </w:r>
          </w:p>
        </w:tc>
        <w:tc>
          <w:tcPr>
            <w:tcW w:w="2268" w:type="dxa"/>
            <w:gridSpan w:val="2"/>
            <w:tcBorders>
              <w:top w:val="thinThickSmallGap" w:sz="12" w:space="0" w:color="auto"/>
            </w:tcBorders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</w:rPr>
              <w:t>教育議題專題</w:t>
            </w:r>
          </w:p>
        </w:tc>
        <w:tc>
          <w:tcPr>
            <w:tcW w:w="955" w:type="dxa"/>
            <w:tcBorders>
              <w:top w:val="thinThickSmallGap" w:sz="12" w:space="0" w:color="auto"/>
            </w:tcBorders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top w:val="thinThickSmallGap" w:sz="12" w:space="0" w:color="auto"/>
            </w:tcBorders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tcBorders>
              <w:top w:val="thinThickSmallGap" w:sz="12" w:space="0" w:color="auto"/>
            </w:tcBorders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top w:val="thinThickSmallGap" w:sz="12" w:space="0" w:color="auto"/>
            </w:tcBorders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61" w:type="dxa"/>
            <w:gridSpan w:val="3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61" w:type="dxa"/>
            <w:gridSpan w:val="3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624"/>
          <w:jc w:val="center"/>
        </w:trPr>
        <w:tc>
          <w:tcPr>
            <w:tcW w:w="469" w:type="dxa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61" w:type="dxa"/>
            <w:gridSpan w:val="3"/>
            <w:vMerge/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D055D" w:rsidRPr="00AA7C15" w:rsidTr="000D055D">
        <w:trPr>
          <w:cantSplit/>
          <w:trHeight w:hRule="exact" w:val="491"/>
          <w:jc w:val="center"/>
        </w:trPr>
        <w:tc>
          <w:tcPr>
            <w:tcW w:w="5098" w:type="dxa"/>
            <w:gridSpan w:val="6"/>
            <w:tcBorders>
              <w:bottom w:val="thinThickSmallGap" w:sz="12" w:space="0" w:color="auto"/>
            </w:tcBorders>
            <w:vAlign w:val="center"/>
          </w:tcPr>
          <w:p w:rsidR="000D055D" w:rsidRPr="002F33CB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經本校認定符合實地學習至少</w:t>
            </w:r>
            <w:r w:rsidRPr="002F33CB">
              <w:rPr>
                <w:rFonts w:eastAsia="標楷體"/>
                <w:bCs/>
              </w:rPr>
              <w:t>54</w:t>
            </w:r>
            <w:r w:rsidRPr="002F33CB">
              <w:rPr>
                <w:rFonts w:eastAsia="標楷體"/>
                <w:bCs/>
              </w:rPr>
              <w:t>小時之規定</w:t>
            </w:r>
          </w:p>
        </w:tc>
        <w:tc>
          <w:tcPr>
            <w:tcW w:w="4962" w:type="dxa"/>
            <w:gridSpan w:val="6"/>
            <w:tcBorders>
              <w:bottom w:val="thinThickSmallGap" w:sz="12" w:space="0" w:color="auto"/>
            </w:tcBorders>
            <w:vAlign w:val="center"/>
          </w:tcPr>
          <w:p w:rsidR="000D055D" w:rsidRPr="00AA7C15" w:rsidRDefault="000D055D" w:rsidP="000D055D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合計修習學分數：</w:t>
            </w:r>
            <w:r w:rsidRPr="00AA7C15">
              <w:rPr>
                <w:rFonts w:eastAsia="標楷體"/>
                <w:bCs/>
              </w:rPr>
              <w:t xml:space="preserve">       </w:t>
            </w:r>
            <w:r w:rsidRPr="00AA7C15">
              <w:rPr>
                <w:rFonts w:eastAsia="標楷體"/>
                <w:bCs/>
              </w:rPr>
              <w:t>學分</w:t>
            </w:r>
          </w:p>
        </w:tc>
      </w:tr>
      <w:tr w:rsidR="000D055D" w:rsidRPr="00AA7C15" w:rsidTr="00AA7C15">
        <w:trPr>
          <w:cantSplit/>
          <w:trHeight w:hRule="exact" w:val="404"/>
          <w:jc w:val="center"/>
        </w:trPr>
        <w:tc>
          <w:tcPr>
            <w:tcW w:w="2830" w:type="dxa"/>
            <w:gridSpan w:val="4"/>
            <w:vMerge w:val="restart"/>
            <w:tcBorders>
              <w:top w:val="thinThickSmallGap" w:sz="12" w:space="0" w:color="auto"/>
            </w:tcBorders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226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學年度學期</w:t>
            </w:r>
          </w:p>
        </w:tc>
        <w:tc>
          <w:tcPr>
            <w:tcW w:w="226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1542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  <w:p w:rsidR="000D055D" w:rsidRPr="00AA7C15" w:rsidRDefault="000D055D" w:rsidP="000D055D">
            <w:pPr>
              <w:rPr>
                <w:rFonts w:eastAsia="標楷體"/>
              </w:rPr>
            </w:pPr>
          </w:p>
          <w:p w:rsidR="000D055D" w:rsidRPr="00AA7C15" w:rsidRDefault="000D055D" w:rsidP="000D055D">
            <w:pPr>
              <w:rPr>
                <w:rFonts w:eastAsia="標楷體"/>
              </w:rPr>
            </w:pPr>
          </w:p>
        </w:tc>
        <w:tc>
          <w:tcPr>
            <w:tcW w:w="1152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0D055D" w:rsidRPr="00AA7C15" w:rsidTr="00AA7C15">
        <w:trPr>
          <w:cantSplit/>
          <w:trHeight w:hRule="exact" w:val="695"/>
          <w:jc w:val="center"/>
        </w:trPr>
        <w:tc>
          <w:tcPr>
            <w:tcW w:w="2830" w:type="dxa"/>
            <w:gridSpan w:val="4"/>
            <w:vMerge/>
            <w:tcBorders>
              <w:top w:val="double" w:sz="4" w:space="0" w:color="auto"/>
            </w:tcBorders>
            <w:vAlign w:val="center"/>
          </w:tcPr>
          <w:p w:rsidR="000D055D" w:rsidRPr="00AA7C15" w:rsidRDefault="000D055D" w:rsidP="000D055D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tcBorders>
              <w:tl2br w:val="nil"/>
            </w:tcBorders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tcBorders>
              <w:tl2br w:val="nil"/>
            </w:tcBorders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542" w:type="dxa"/>
            <w:gridSpan w:val="2"/>
            <w:tcBorders>
              <w:tl2br w:val="nil"/>
            </w:tcBorders>
            <w:vAlign w:val="center"/>
          </w:tcPr>
          <w:p w:rsidR="000D055D" w:rsidRPr="00AA7C15" w:rsidRDefault="000D055D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52" w:type="dxa"/>
            <w:gridSpan w:val="2"/>
            <w:tcBorders>
              <w:tl2br w:val="nil"/>
            </w:tcBorders>
            <w:vAlign w:val="center"/>
          </w:tcPr>
          <w:p w:rsidR="000D055D" w:rsidRPr="00AA7C15" w:rsidRDefault="000D055D" w:rsidP="000D055D">
            <w:pPr>
              <w:snapToGrid w:val="0"/>
              <w:ind w:firstLineChars="200" w:firstLine="480"/>
              <w:jc w:val="center"/>
              <w:rPr>
                <w:rFonts w:eastAsia="標楷體"/>
                <w:bCs/>
              </w:rPr>
            </w:pPr>
          </w:p>
        </w:tc>
      </w:tr>
    </w:tbl>
    <w:p w:rsidR="00E62268" w:rsidRPr="00AA7C15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AA7C15" w:rsidSect="00E62268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77" w:rsidRDefault="00EF1F77" w:rsidP="00B63789">
      <w:r>
        <w:separator/>
      </w:r>
    </w:p>
  </w:endnote>
  <w:endnote w:type="continuationSeparator" w:id="0">
    <w:p w:rsidR="00EF1F77" w:rsidRDefault="00EF1F77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77" w:rsidRDefault="00EF1F77" w:rsidP="00B63789">
      <w:r>
        <w:separator/>
      </w:r>
    </w:p>
  </w:footnote>
  <w:footnote w:type="continuationSeparator" w:id="0">
    <w:p w:rsidR="00EF1F77" w:rsidRDefault="00EF1F77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01"/>
    <w:rsid w:val="00001D27"/>
    <w:rsid w:val="0002500A"/>
    <w:rsid w:val="0005112D"/>
    <w:rsid w:val="00065A26"/>
    <w:rsid w:val="00072D8E"/>
    <w:rsid w:val="00095FE5"/>
    <w:rsid w:val="000A0BE1"/>
    <w:rsid w:val="000B1983"/>
    <w:rsid w:val="000B3BC0"/>
    <w:rsid w:val="000D055D"/>
    <w:rsid w:val="000E0FB8"/>
    <w:rsid w:val="001370FE"/>
    <w:rsid w:val="00180B26"/>
    <w:rsid w:val="00186A0C"/>
    <w:rsid w:val="002F33CB"/>
    <w:rsid w:val="003000B7"/>
    <w:rsid w:val="003227D1"/>
    <w:rsid w:val="00376B06"/>
    <w:rsid w:val="003A582F"/>
    <w:rsid w:val="003A5F43"/>
    <w:rsid w:val="003B5BE4"/>
    <w:rsid w:val="003C1218"/>
    <w:rsid w:val="003F094B"/>
    <w:rsid w:val="00427F14"/>
    <w:rsid w:val="00436300"/>
    <w:rsid w:val="00466E48"/>
    <w:rsid w:val="0047767F"/>
    <w:rsid w:val="004C010A"/>
    <w:rsid w:val="004D087D"/>
    <w:rsid w:val="004E508C"/>
    <w:rsid w:val="005258A5"/>
    <w:rsid w:val="005A5132"/>
    <w:rsid w:val="005C0A21"/>
    <w:rsid w:val="005C20C6"/>
    <w:rsid w:val="005D3C95"/>
    <w:rsid w:val="005D69E4"/>
    <w:rsid w:val="006375F4"/>
    <w:rsid w:val="006832C3"/>
    <w:rsid w:val="006A17FD"/>
    <w:rsid w:val="006C5E77"/>
    <w:rsid w:val="006F136B"/>
    <w:rsid w:val="006F33CA"/>
    <w:rsid w:val="00757F9F"/>
    <w:rsid w:val="007752B1"/>
    <w:rsid w:val="007873B3"/>
    <w:rsid w:val="0079651B"/>
    <w:rsid w:val="007C1686"/>
    <w:rsid w:val="007D36B4"/>
    <w:rsid w:val="00823790"/>
    <w:rsid w:val="00826171"/>
    <w:rsid w:val="00843DEA"/>
    <w:rsid w:val="0085635F"/>
    <w:rsid w:val="00862D12"/>
    <w:rsid w:val="008A62BF"/>
    <w:rsid w:val="008B09A1"/>
    <w:rsid w:val="00912992"/>
    <w:rsid w:val="00935C99"/>
    <w:rsid w:val="00957C4A"/>
    <w:rsid w:val="00983873"/>
    <w:rsid w:val="0098463D"/>
    <w:rsid w:val="009A00FF"/>
    <w:rsid w:val="009E4E72"/>
    <w:rsid w:val="009F5C82"/>
    <w:rsid w:val="00A26016"/>
    <w:rsid w:val="00A34481"/>
    <w:rsid w:val="00AA7C15"/>
    <w:rsid w:val="00B139F3"/>
    <w:rsid w:val="00B26D90"/>
    <w:rsid w:val="00B41DEF"/>
    <w:rsid w:val="00B63789"/>
    <w:rsid w:val="00B94D8C"/>
    <w:rsid w:val="00C40A59"/>
    <w:rsid w:val="00C761B7"/>
    <w:rsid w:val="00C94F97"/>
    <w:rsid w:val="00C957AD"/>
    <w:rsid w:val="00CA0313"/>
    <w:rsid w:val="00CA217B"/>
    <w:rsid w:val="00D30AA4"/>
    <w:rsid w:val="00D7617E"/>
    <w:rsid w:val="00DA2AC5"/>
    <w:rsid w:val="00E06044"/>
    <w:rsid w:val="00E2786E"/>
    <w:rsid w:val="00E50E58"/>
    <w:rsid w:val="00E62268"/>
    <w:rsid w:val="00E879DD"/>
    <w:rsid w:val="00E92F58"/>
    <w:rsid w:val="00EB07D9"/>
    <w:rsid w:val="00EE3DD7"/>
    <w:rsid w:val="00EF1F77"/>
    <w:rsid w:val="00F5155A"/>
    <w:rsid w:val="00F547A6"/>
    <w:rsid w:val="00F761D2"/>
    <w:rsid w:val="00FA5E01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195C7A-7EE1-4EB2-AAC5-D2FE8190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人文暨社會學院人文暨社會學院師資培育中心邱芷芸</cp:lastModifiedBy>
  <cp:revision>4</cp:revision>
  <dcterms:created xsi:type="dcterms:W3CDTF">2018-12-19T05:16:00Z</dcterms:created>
  <dcterms:modified xsi:type="dcterms:W3CDTF">2019-01-07T10:25:00Z</dcterms:modified>
</cp:coreProperties>
</file>