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8F" w:rsidRPr="00304D04" w:rsidRDefault="00C3428F" w:rsidP="00C3428F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C3428F" w:rsidTr="00387D77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304D04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C3428F" w:rsidTr="00387D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3428F" w:rsidTr="00387D7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AA7C15" w:rsidRDefault="00C3428F" w:rsidP="00387D77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3428F" w:rsidTr="00387D7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3428F" w:rsidTr="00387D7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3428F" w:rsidRDefault="00C3428F" w:rsidP="00387D77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3428F" w:rsidRDefault="00C3428F" w:rsidP="00387D77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C3428F" w:rsidRDefault="00C3428F" w:rsidP="00387D77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304D04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C3428F" w:rsidTr="00387D77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A4319D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A4319D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3428F" w:rsidTr="00387D7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Default="00C3428F" w:rsidP="00387D7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C3428F" w:rsidRPr="00B8136C" w:rsidRDefault="00C3428F" w:rsidP="00C3428F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C3428F" w:rsidRPr="00D21670" w:rsidRDefault="00C3428F" w:rsidP="00C3428F">
      <w:pPr>
        <w:widowControl/>
        <w:numPr>
          <w:ilvl w:val="0"/>
          <w:numId w:val="1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C3428F" w:rsidRPr="00D21670" w:rsidRDefault="00C3428F" w:rsidP="00C3428F">
      <w:pPr>
        <w:widowControl/>
        <w:numPr>
          <w:ilvl w:val="0"/>
          <w:numId w:val="1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C3428F" w:rsidRDefault="00C3428F" w:rsidP="00C3428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  <w:r>
        <w:rPr>
          <w:rFonts w:eastAsia="標楷體"/>
          <w:bCs/>
          <w:sz w:val="32"/>
        </w:rPr>
        <w:br w:type="page"/>
      </w:r>
    </w:p>
    <w:p w:rsidR="00C3428F" w:rsidRDefault="00C3428F" w:rsidP="00C3428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  <w:sectPr w:rsidR="00C3428F" w:rsidSect="00D10E24">
          <w:pgSz w:w="11906" w:h="16838"/>
          <w:pgMar w:top="567" w:right="567" w:bottom="397" w:left="567" w:header="851" w:footer="992" w:gutter="0"/>
          <w:cols w:space="425"/>
          <w:docGrid w:type="lines" w:linePitch="360"/>
        </w:sectPr>
      </w:pPr>
    </w:p>
    <w:p w:rsidR="00C3428F" w:rsidRPr="00004AE2" w:rsidRDefault="00C3428F" w:rsidP="00C3428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949"/>
        <w:gridCol w:w="386"/>
        <w:gridCol w:w="1899"/>
        <w:gridCol w:w="159"/>
        <w:gridCol w:w="68"/>
        <w:gridCol w:w="2059"/>
        <w:gridCol w:w="67"/>
        <w:gridCol w:w="250"/>
        <w:gridCol w:w="758"/>
        <w:gridCol w:w="544"/>
        <w:gridCol w:w="575"/>
        <w:gridCol w:w="567"/>
      </w:tblGrid>
      <w:tr w:rsidR="00C3428F" w:rsidRPr="00004AE2" w:rsidTr="00387D77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C3428F" w:rsidRPr="00004AE2" w:rsidTr="00387D77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幼兒保育系</w:t>
            </w:r>
          </w:p>
        </w:tc>
      </w:tr>
      <w:tr w:rsidR="00C3428F" w:rsidRPr="00004AE2" w:rsidTr="00387D77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332" w:type="dxa"/>
            <w:gridSpan w:val="11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ind w:leftChars="50" w:left="120"/>
              <w:rPr>
                <w:rFonts w:eastAsia="標楷體"/>
              </w:rPr>
            </w:pPr>
            <w:r w:rsidRPr="00C3428F">
              <w:rPr>
                <w:rFonts w:eastAsia="標楷體" w:hint="eastAsia"/>
                <w:color w:val="FF0000"/>
              </w:rPr>
              <w:t>108</w:t>
            </w:r>
            <w:r w:rsidRPr="00C3428F">
              <w:rPr>
                <w:rFonts w:eastAsia="標楷體"/>
                <w:color w:val="FF0000"/>
              </w:rPr>
              <w:t>年</w:t>
            </w:r>
            <w:r w:rsidRPr="00C3428F">
              <w:rPr>
                <w:rFonts w:eastAsia="標楷體" w:hint="eastAsia"/>
                <w:color w:val="FF0000"/>
              </w:rPr>
              <w:t>09</w:t>
            </w:r>
            <w:r w:rsidRPr="00C3428F">
              <w:rPr>
                <w:rFonts w:eastAsia="標楷體"/>
                <w:color w:val="FF0000"/>
              </w:rPr>
              <w:t>月</w:t>
            </w:r>
            <w:r w:rsidRPr="00C3428F">
              <w:rPr>
                <w:rFonts w:eastAsia="標楷體" w:hint="eastAsia"/>
                <w:color w:val="FF0000"/>
              </w:rPr>
              <w:t>01</w:t>
            </w:r>
            <w:r w:rsidRPr="00C3428F">
              <w:rPr>
                <w:rFonts w:eastAsia="標楷體"/>
                <w:color w:val="FF0000"/>
              </w:rPr>
              <w:t>日～</w:t>
            </w:r>
            <w:r w:rsidRPr="00C3428F">
              <w:rPr>
                <w:rFonts w:eastAsia="標楷體" w:hint="eastAsia"/>
                <w:color w:val="FF0000"/>
              </w:rPr>
              <w:t>110</w:t>
            </w:r>
            <w:r w:rsidRPr="00C3428F">
              <w:rPr>
                <w:rFonts w:eastAsia="標楷體"/>
                <w:color w:val="FF0000"/>
              </w:rPr>
              <w:t>年</w:t>
            </w:r>
            <w:r w:rsidRPr="00C3428F">
              <w:rPr>
                <w:rFonts w:eastAsia="標楷體" w:hint="eastAsia"/>
                <w:color w:val="FF0000"/>
              </w:rPr>
              <w:t>07</w:t>
            </w:r>
            <w:r w:rsidRPr="00C3428F">
              <w:rPr>
                <w:rFonts w:eastAsia="標楷體"/>
                <w:color w:val="FF0000"/>
              </w:rPr>
              <w:t>月</w:t>
            </w:r>
            <w:r w:rsidRPr="00C3428F">
              <w:rPr>
                <w:rFonts w:eastAsia="標楷體" w:hint="eastAsia"/>
                <w:color w:val="FF0000"/>
              </w:rPr>
              <w:t>31</w:t>
            </w:r>
            <w:r w:rsidRPr="00C3428F">
              <w:rPr>
                <w:rFonts w:eastAsia="標楷體"/>
                <w:color w:val="FF0000"/>
              </w:rPr>
              <w:t>日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需確認</w:t>
            </w:r>
          </w:p>
        </w:tc>
      </w:tr>
      <w:tr w:rsidR="00C3428F" w:rsidRPr="00004AE2" w:rsidTr="00387D77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332" w:type="dxa"/>
            <w:gridSpan w:val="11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C3428F" w:rsidRPr="00004AE2" w:rsidTr="00387D77">
        <w:trPr>
          <w:cantSplit/>
          <w:trHeight w:hRule="exact" w:val="670"/>
          <w:jc w:val="center"/>
        </w:trPr>
        <w:tc>
          <w:tcPr>
            <w:tcW w:w="24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332" w:type="dxa"/>
            <w:gridSpan w:val="11"/>
            <w:tcBorders>
              <w:bottom w:val="thinThickSmallGap" w:sz="12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3428F">
              <w:rPr>
                <w:rFonts w:eastAsia="標楷體"/>
                <w:color w:val="FF0000"/>
              </w:rPr>
              <w:t>10</w:t>
            </w:r>
            <w:r w:rsidRPr="00C3428F">
              <w:rPr>
                <w:rFonts w:eastAsia="標楷體" w:hint="eastAsia"/>
                <w:color w:val="FF0000"/>
              </w:rPr>
              <w:t>8</w:t>
            </w:r>
            <w:r w:rsidRPr="00C3428F">
              <w:rPr>
                <w:rFonts w:eastAsia="標楷體"/>
                <w:color w:val="FF0000"/>
              </w:rPr>
              <w:t>年</w:t>
            </w:r>
            <w:r w:rsidRPr="00C3428F">
              <w:rPr>
                <w:rFonts w:eastAsia="標楷體" w:hint="eastAsia"/>
                <w:color w:val="FF0000"/>
              </w:rPr>
              <w:t>5</w:t>
            </w:r>
            <w:r w:rsidRPr="00C3428F">
              <w:rPr>
                <w:rFonts w:eastAsia="標楷體"/>
                <w:color w:val="FF0000"/>
              </w:rPr>
              <w:t>月</w:t>
            </w:r>
            <w:r w:rsidRPr="00C3428F">
              <w:rPr>
                <w:rFonts w:eastAsia="標楷體" w:hint="eastAsia"/>
                <w:color w:val="FF0000"/>
              </w:rPr>
              <w:t>15</w:t>
            </w:r>
            <w:r w:rsidRPr="00C3428F">
              <w:rPr>
                <w:rFonts w:eastAsia="標楷體"/>
                <w:color w:val="FF0000"/>
              </w:rPr>
              <w:t>日</w:t>
            </w:r>
            <w:proofErr w:type="gramStart"/>
            <w:r w:rsidRPr="00C3428F">
              <w:rPr>
                <w:rFonts w:eastAsia="標楷體"/>
                <w:color w:val="FF0000"/>
              </w:rPr>
              <w:t>臺</w:t>
            </w:r>
            <w:proofErr w:type="gramEnd"/>
            <w:r w:rsidRPr="00C3428F">
              <w:rPr>
                <w:rFonts w:eastAsia="標楷體"/>
                <w:color w:val="FF0000"/>
              </w:rPr>
              <w:t>教師</w:t>
            </w:r>
            <w:r w:rsidRPr="00C3428F">
              <w:rPr>
                <w:rFonts w:eastAsia="標楷體"/>
                <w:color w:val="FF0000"/>
              </w:rPr>
              <w:t>(</w:t>
            </w:r>
            <w:r w:rsidRPr="00C3428F">
              <w:rPr>
                <w:rFonts w:eastAsia="標楷體"/>
                <w:color w:val="FF0000"/>
              </w:rPr>
              <w:t>二</w:t>
            </w:r>
            <w:r w:rsidRPr="00C3428F">
              <w:rPr>
                <w:rFonts w:eastAsia="標楷體"/>
                <w:color w:val="FF0000"/>
              </w:rPr>
              <w:t>)</w:t>
            </w:r>
            <w:r w:rsidRPr="00C3428F">
              <w:rPr>
                <w:rFonts w:eastAsia="標楷體"/>
                <w:color w:val="FF0000"/>
              </w:rPr>
              <w:t>字第</w:t>
            </w:r>
            <w:r w:rsidRPr="00C3428F">
              <w:rPr>
                <w:rFonts w:eastAsia="標楷體"/>
                <w:color w:val="FF0000"/>
              </w:rPr>
              <w:t>10</w:t>
            </w:r>
            <w:r w:rsidRPr="00C3428F">
              <w:rPr>
                <w:rFonts w:eastAsia="標楷體" w:hint="eastAsia"/>
                <w:color w:val="FF0000"/>
              </w:rPr>
              <w:t>80066351</w:t>
            </w:r>
            <w:r w:rsidRPr="00C3428F">
              <w:rPr>
                <w:rFonts w:eastAsia="標楷體" w:hint="eastAsia"/>
                <w:color w:val="FF0000"/>
              </w:rPr>
              <w:t>號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>
              <w:rPr>
                <w:rFonts w:eastAsia="標楷體" w:hint="eastAsia"/>
                <w:color w:val="FF0000"/>
              </w:rPr>
              <w:t>需確認</w:t>
            </w:r>
          </w:p>
        </w:tc>
      </w:tr>
      <w:tr w:rsidR="00C3428F" w:rsidRPr="00004AE2" w:rsidTr="00387D77">
        <w:trPr>
          <w:cantSplit/>
          <w:trHeight w:hRule="exact" w:val="642"/>
          <w:jc w:val="center"/>
        </w:trPr>
        <w:tc>
          <w:tcPr>
            <w:tcW w:w="9776" w:type="dxa"/>
            <w:gridSpan w:val="1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F" w:rsidRPr="00076585" w:rsidRDefault="00C3428F" w:rsidP="00387D77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6585">
              <w:rPr>
                <w:rFonts w:eastAsia="標楷體"/>
                <w:b/>
                <w:bCs/>
                <w:sz w:val="32"/>
                <w:szCs w:val="28"/>
              </w:rPr>
              <w:t>教育專業課程科目及學分表</w:t>
            </w:r>
          </w:p>
        </w:tc>
      </w:tr>
      <w:tr w:rsidR="00C3428F" w:rsidRPr="00004AE2" w:rsidTr="00387D77">
        <w:trPr>
          <w:cantSplit/>
          <w:trHeight w:hRule="exact" w:val="649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類別項目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 w:val="restart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專業必修</w:t>
            </w:r>
            <w:r w:rsidRPr="00004AE2">
              <w:rPr>
                <w:rFonts w:eastAsia="標楷體"/>
                <w:bCs/>
              </w:rPr>
              <w:t>16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1949" w:type="dxa"/>
            <w:vMerge w:val="restart"/>
            <w:vAlign w:val="center"/>
          </w:tcPr>
          <w:p w:rsidR="00C3428F" w:rsidRDefault="00C3428F" w:rsidP="00387D77">
            <w:pPr>
              <w:widowControl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C3428F" w:rsidRPr="00004AE2" w:rsidRDefault="00C3428F" w:rsidP="00387D77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>
              <w:rPr>
                <w:rFonts w:eastAsia="標楷體" w:hint="eastAsia"/>
                <w:color w:val="000000"/>
                <w:spacing w:val="-12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教育哲學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noProof/>
                <w:color w:val="FF0000"/>
              </w:rPr>
            </w:pPr>
            <w:r w:rsidRPr="00C3428F">
              <w:rPr>
                <w:rFonts w:eastAsia="標楷體" w:hint="eastAsia"/>
                <w:bCs/>
                <w:noProof/>
                <w:color w:val="FF0000"/>
              </w:rPr>
              <w:t>教育哲學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pacing w:before="40" w:after="40" w:line="240" w:lineRule="exact"/>
              <w:jc w:val="center"/>
              <w:rPr>
                <w:rFonts w:eastAsia="標楷體"/>
                <w:color w:val="FF0000"/>
                <w:spacing w:val="-18"/>
              </w:rPr>
            </w:pPr>
            <w:r w:rsidRPr="00C3428F">
              <w:rPr>
                <w:rFonts w:eastAsia="標楷體"/>
                <w:color w:val="FF0000"/>
                <w:spacing w:val="-18"/>
              </w:rPr>
              <w:t>教育心理學</w:t>
            </w:r>
          </w:p>
          <w:p w:rsidR="00C3428F" w:rsidRPr="00C3428F" w:rsidRDefault="00C3428F" w:rsidP="00387D77">
            <w:pPr>
              <w:spacing w:before="40" w:after="40" w:line="240" w:lineRule="exact"/>
              <w:jc w:val="center"/>
              <w:rPr>
                <w:rFonts w:eastAsia="標楷體"/>
                <w:color w:val="FF0000"/>
                <w:spacing w:val="-1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教育</w:t>
            </w:r>
            <w:r>
              <w:rPr>
                <w:rFonts w:eastAsia="標楷體" w:hint="eastAsia"/>
                <w:bCs/>
              </w:rPr>
              <w:t>社會學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教育</w:t>
            </w:r>
            <w:r w:rsidRPr="00C3428F">
              <w:rPr>
                <w:rFonts w:eastAsia="標楷體" w:hint="eastAsia"/>
                <w:bCs/>
                <w:color w:val="FF0000"/>
              </w:rPr>
              <w:t>社會學</w:t>
            </w:r>
          </w:p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C3428F" w:rsidRDefault="00C3428F" w:rsidP="00387D77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004AE2">
              <w:rPr>
                <w:rFonts w:eastAsia="標楷體"/>
                <w:color w:val="000000"/>
              </w:rPr>
              <w:t>教育方法課程</w:t>
            </w:r>
          </w:p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pacing w:before="40" w:after="40"/>
              <w:jc w:val="center"/>
              <w:rPr>
                <w:rFonts w:eastAsia="標楷體"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幼兒園課程發展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幼兒輔導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pacing w:before="40" w:after="40"/>
              <w:jc w:val="center"/>
              <w:rPr>
                <w:rFonts w:eastAsia="標楷體"/>
                <w:color w:val="FF0000"/>
                <w:spacing w:val="-12"/>
              </w:rPr>
            </w:pPr>
            <w:r w:rsidRPr="00C3428F">
              <w:rPr>
                <w:rFonts w:eastAsia="標楷體" w:hint="eastAsia"/>
                <w:color w:val="FF0000"/>
                <w:spacing w:val="-12"/>
              </w:rPr>
              <w:t>幼兒輔導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教學原理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教學原理</w:t>
            </w:r>
          </w:p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(</w:t>
            </w:r>
            <w:r w:rsidRPr="00C3428F">
              <w:rPr>
                <w:rFonts w:eastAsia="標楷體" w:hint="eastAsia"/>
                <w:bCs/>
                <w:color w:val="FF0000"/>
              </w:rPr>
              <w:t>用中等</w:t>
            </w:r>
            <w:proofErr w:type="gramStart"/>
            <w:r w:rsidRPr="00C3428F">
              <w:rPr>
                <w:rFonts w:eastAsia="標楷體" w:hint="eastAsia"/>
                <w:bCs/>
                <w:color w:val="FF0000"/>
              </w:rPr>
              <w:t>學程折抵</w:t>
            </w:r>
            <w:proofErr w:type="gramEnd"/>
            <w:r w:rsidRPr="00C3428F">
              <w:rPr>
                <w:rFonts w:eastAsia="標楷體" w:hint="eastAsia"/>
                <w:bCs/>
                <w:color w:val="FF0000"/>
              </w:rPr>
              <w:t>)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color w:val="000000"/>
              </w:rPr>
              <w:t>幼</w:t>
            </w:r>
            <w:r>
              <w:rPr>
                <w:rFonts w:eastAsia="標楷體" w:hint="eastAsia"/>
                <w:color w:val="000000"/>
              </w:rPr>
              <w:t>兒園統整課程規劃與實踐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</w:t>
            </w:r>
            <w:r w:rsidRPr="00C3428F">
              <w:rPr>
                <w:rFonts w:eastAsia="標楷體" w:hint="eastAsia"/>
                <w:color w:val="FF0000"/>
              </w:rPr>
              <w:t>兒園統整課程規劃與實踐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4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C3428F" w:rsidRDefault="00C3428F" w:rsidP="00387D7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教學實</w:t>
            </w:r>
            <w:r>
              <w:rPr>
                <w:rFonts w:eastAsia="標楷體" w:hint="eastAsia"/>
              </w:rPr>
              <w:t>踐</w:t>
            </w:r>
            <w:r w:rsidRPr="00004AE2">
              <w:rPr>
                <w:rFonts w:eastAsia="標楷體"/>
              </w:rPr>
              <w:t>課程</w:t>
            </w:r>
          </w:p>
          <w:p w:rsidR="00C3428F" w:rsidRPr="00004AE2" w:rsidRDefault="00C3428F" w:rsidP="00387D7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gridSpan w:val="2"/>
            <w:vMerge w:val="restart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495" w:type="dxa"/>
            <w:vMerge/>
            <w:tcBorders>
              <w:bottom w:val="single" w:sz="12" w:space="0" w:color="auto"/>
            </w:tcBorders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FF0000"/>
                <w:spacing w:val="-12"/>
              </w:rPr>
            </w:pPr>
          </w:p>
        </w:tc>
        <w:tc>
          <w:tcPr>
            <w:tcW w:w="1075" w:type="dxa"/>
            <w:gridSpan w:val="3"/>
            <w:tcBorders>
              <w:bottom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專業選修</w:t>
            </w:r>
            <w:r w:rsidRPr="00004AE2">
              <w:rPr>
                <w:rFonts w:eastAsia="標楷體"/>
                <w:bCs/>
              </w:rPr>
              <w:t>4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幼兒園行政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幼兒園行政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/>
            <w:vAlign w:val="center"/>
          </w:tcPr>
          <w:p w:rsidR="00C3428F" w:rsidRPr="00004AE2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幼兒教師情緒管理</w:t>
            </w:r>
          </w:p>
        </w:tc>
        <w:tc>
          <w:tcPr>
            <w:tcW w:w="2286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 w:hint="eastAsia"/>
                <w:bCs/>
                <w:color w:val="FF0000"/>
              </w:rPr>
              <w:t>幼兒教師情緒管理</w:t>
            </w:r>
          </w:p>
        </w:tc>
        <w:tc>
          <w:tcPr>
            <w:tcW w:w="1075" w:type="dxa"/>
            <w:gridSpan w:val="3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575" w:type="dxa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42"/>
          <w:jc w:val="center"/>
        </w:trPr>
        <w:tc>
          <w:tcPr>
            <w:tcW w:w="9776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ind w:rightChars="50" w:right="12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合計修習學分數：</w:t>
            </w:r>
            <w:r w:rsidRPr="00217952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4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  <w:tr w:rsidR="00C3428F" w:rsidRPr="00AA7C15" w:rsidTr="00387D77">
        <w:trPr>
          <w:cantSplit/>
          <w:trHeight w:hRule="exact" w:val="404"/>
          <w:jc w:val="center"/>
        </w:trPr>
        <w:tc>
          <w:tcPr>
            <w:tcW w:w="2830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12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127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C3428F" w:rsidRPr="00AA7C15" w:rsidRDefault="00C3428F" w:rsidP="00387D77">
            <w:pPr>
              <w:rPr>
                <w:rFonts w:eastAsia="標楷體"/>
              </w:rPr>
            </w:pPr>
          </w:p>
          <w:p w:rsidR="00C3428F" w:rsidRPr="00AA7C15" w:rsidRDefault="00C3428F" w:rsidP="00387D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C3428F" w:rsidRPr="00AA7C15" w:rsidTr="00387D77">
        <w:trPr>
          <w:cantSplit/>
          <w:trHeight w:hRule="exact" w:val="695"/>
          <w:jc w:val="center"/>
        </w:trPr>
        <w:tc>
          <w:tcPr>
            <w:tcW w:w="2830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C3428F" w:rsidRPr="00AA7C15" w:rsidRDefault="00C3428F" w:rsidP="00387D77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3"/>
            <w:tcBorders>
              <w:tl2br w:val="nil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l2br w:val="nil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4"/>
            <w:tcBorders>
              <w:tl2br w:val="nil"/>
            </w:tcBorders>
            <w:vAlign w:val="center"/>
          </w:tcPr>
          <w:p w:rsidR="00C3428F" w:rsidRPr="00AA7C15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C3428F" w:rsidRPr="00AA7C15" w:rsidRDefault="00C3428F" w:rsidP="00387D77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C3428F" w:rsidRPr="00004AE2" w:rsidRDefault="00C3428F" w:rsidP="00C3428F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C3428F" w:rsidRPr="00004AE2" w:rsidRDefault="00C3428F" w:rsidP="00C3428F">
      <w:pPr>
        <w:widowControl/>
        <w:rPr>
          <w:rFonts w:eastAsia="標楷體"/>
        </w:rPr>
      </w:pPr>
      <w:r w:rsidRPr="00004AE2">
        <w:rPr>
          <w:rFonts w:eastAsia="標楷體"/>
        </w:rPr>
        <w:br w:type="page"/>
      </w:r>
    </w:p>
    <w:p w:rsidR="00C3428F" w:rsidRPr="00004AE2" w:rsidRDefault="00C3428F" w:rsidP="00C3428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朝陽科技大學教保專業知能課程</w:t>
      </w:r>
      <w:r w:rsidRPr="00004AE2">
        <w:rPr>
          <w:rFonts w:eastAsia="標楷體"/>
          <w:bCs/>
          <w:sz w:val="32"/>
        </w:rPr>
        <w:t>32</w:t>
      </w:r>
      <w:r w:rsidRPr="00004AE2">
        <w:rPr>
          <w:rFonts w:eastAsia="標楷體"/>
          <w:bCs/>
          <w:sz w:val="32"/>
        </w:rPr>
        <w:t>學分課程修習科目及學分表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1196"/>
        <w:gridCol w:w="1511"/>
        <w:gridCol w:w="851"/>
        <w:gridCol w:w="1856"/>
        <w:gridCol w:w="311"/>
        <w:gridCol w:w="888"/>
        <w:gridCol w:w="502"/>
        <w:gridCol w:w="503"/>
        <w:gridCol w:w="503"/>
      </w:tblGrid>
      <w:tr w:rsidR="00C3428F" w:rsidRPr="00004AE2" w:rsidTr="00387D77">
        <w:trPr>
          <w:cantSplit/>
          <w:trHeight w:hRule="exact" w:val="567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C3428F" w:rsidRPr="00004AE2" w:rsidTr="00387D77">
        <w:trPr>
          <w:cantSplit/>
          <w:trHeight w:hRule="exact" w:val="567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幼兒保育系</w:t>
            </w:r>
          </w:p>
        </w:tc>
      </w:tr>
      <w:tr w:rsidR="00C3428F" w:rsidRPr="00004AE2" w:rsidTr="00387D77">
        <w:trPr>
          <w:cantSplit/>
          <w:trHeight w:hRule="exact" w:val="699"/>
          <w:jc w:val="center"/>
        </w:trPr>
        <w:tc>
          <w:tcPr>
            <w:tcW w:w="2707" w:type="dxa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pacing w:before="40" w:after="40" w:line="240" w:lineRule="exact"/>
              <w:jc w:val="both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8121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both"/>
              <w:rPr>
                <w:rFonts w:eastAsia="標楷體"/>
                <w:bCs/>
              </w:rPr>
            </w:pPr>
            <w:r w:rsidRPr="00C3428F">
              <w:rPr>
                <w:rFonts w:eastAsia="標楷體"/>
                <w:color w:val="FF0000"/>
              </w:rPr>
              <w:t>10</w:t>
            </w:r>
            <w:r w:rsidRPr="00C3428F">
              <w:rPr>
                <w:rFonts w:eastAsia="標楷體" w:hint="eastAsia"/>
                <w:color w:val="FF0000"/>
              </w:rPr>
              <w:t>8</w:t>
            </w:r>
            <w:r w:rsidRPr="00C3428F">
              <w:rPr>
                <w:rFonts w:eastAsia="標楷體"/>
                <w:color w:val="FF0000"/>
              </w:rPr>
              <w:t>年</w:t>
            </w:r>
            <w:r w:rsidRPr="00C3428F">
              <w:rPr>
                <w:rFonts w:eastAsia="標楷體" w:hint="eastAsia"/>
                <w:color w:val="FF0000"/>
              </w:rPr>
              <w:t>5</w:t>
            </w:r>
            <w:r w:rsidRPr="00C3428F">
              <w:rPr>
                <w:rFonts w:eastAsia="標楷體"/>
                <w:color w:val="FF0000"/>
              </w:rPr>
              <w:t>月</w:t>
            </w:r>
            <w:r w:rsidRPr="00C3428F">
              <w:rPr>
                <w:rFonts w:eastAsia="標楷體" w:hint="eastAsia"/>
                <w:color w:val="FF0000"/>
              </w:rPr>
              <w:t>15</w:t>
            </w:r>
            <w:r w:rsidRPr="00C3428F">
              <w:rPr>
                <w:rFonts w:eastAsia="標楷體"/>
                <w:color w:val="FF0000"/>
              </w:rPr>
              <w:t>日</w:t>
            </w:r>
            <w:proofErr w:type="gramStart"/>
            <w:r w:rsidRPr="00C3428F">
              <w:rPr>
                <w:rFonts w:eastAsia="標楷體"/>
                <w:color w:val="FF0000"/>
              </w:rPr>
              <w:t>臺</w:t>
            </w:r>
            <w:proofErr w:type="gramEnd"/>
            <w:r w:rsidRPr="00C3428F">
              <w:rPr>
                <w:rFonts w:eastAsia="標楷體"/>
                <w:color w:val="FF0000"/>
              </w:rPr>
              <w:t>教師</w:t>
            </w:r>
            <w:r w:rsidRPr="00C3428F">
              <w:rPr>
                <w:rFonts w:eastAsia="標楷體"/>
                <w:color w:val="FF0000"/>
              </w:rPr>
              <w:t>(</w:t>
            </w:r>
            <w:r w:rsidRPr="00C3428F">
              <w:rPr>
                <w:rFonts w:eastAsia="標楷體"/>
                <w:color w:val="FF0000"/>
              </w:rPr>
              <w:t>二</w:t>
            </w:r>
            <w:r w:rsidRPr="00C3428F">
              <w:rPr>
                <w:rFonts w:eastAsia="標楷體"/>
                <w:color w:val="FF0000"/>
              </w:rPr>
              <w:t>)</w:t>
            </w:r>
            <w:r w:rsidRPr="00C3428F">
              <w:rPr>
                <w:rFonts w:eastAsia="標楷體"/>
                <w:color w:val="FF0000"/>
              </w:rPr>
              <w:t>字第</w:t>
            </w:r>
            <w:r w:rsidRPr="00C3428F">
              <w:rPr>
                <w:rFonts w:eastAsia="標楷體"/>
                <w:color w:val="FF0000"/>
              </w:rPr>
              <w:t>10</w:t>
            </w:r>
            <w:r w:rsidRPr="00C3428F">
              <w:rPr>
                <w:rFonts w:eastAsia="標楷體" w:hint="eastAsia"/>
                <w:color w:val="FF0000"/>
              </w:rPr>
              <w:t>80066351</w:t>
            </w:r>
            <w:r w:rsidRPr="00C3428F">
              <w:rPr>
                <w:rFonts w:eastAsia="標楷體" w:hint="eastAsia"/>
                <w:color w:val="FF0000"/>
              </w:rPr>
              <w:t>號</w:t>
            </w:r>
          </w:p>
        </w:tc>
      </w:tr>
      <w:tr w:rsidR="00C3428F" w:rsidRPr="00004AE2" w:rsidTr="00387D77">
        <w:trPr>
          <w:cantSplit/>
          <w:trHeight w:hRule="exact" w:val="626"/>
          <w:jc w:val="center"/>
        </w:trPr>
        <w:tc>
          <w:tcPr>
            <w:tcW w:w="10828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B14810" w:rsidRDefault="00C3428F" w:rsidP="00387D7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4810">
              <w:rPr>
                <w:rFonts w:eastAsia="標楷體" w:hint="eastAsia"/>
                <w:bCs/>
                <w:sz w:val="28"/>
                <w:szCs w:val="28"/>
              </w:rPr>
              <w:t>教保專業知能課程</w:t>
            </w:r>
            <w:r w:rsidRPr="00B14810">
              <w:rPr>
                <w:rFonts w:eastAsia="標楷體"/>
                <w:bCs/>
                <w:sz w:val="28"/>
                <w:szCs w:val="28"/>
              </w:rPr>
              <w:t>3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學分</w:t>
            </w: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tcBorders>
              <w:top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類別項目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教育基礎課程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幼兒發</w:t>
            </w:r>
            <w:bookmarkStart w:id="0" w:name="_GoBack"/>
            <w:bookmarkEnd w:id="0"/>
            <w:r w:rsidRPr="00C3428F">
              <w:rPr>
                <w:rFonts w:eastAsia="標楷體"/>
                <w:color w:val="FF0000"/>
              </w:rPr>
              <w:t>展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幼兒觀察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幼兒教保概論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pacing w:before="40" w:after="40"/>
              <w:jc w:val="center"/>
              <w:rPr>
                <w:rFonts w:eastAsia="標楷體"/>
                <w:color w:val="FF0000"/>
                <w:spacing w:val="-12"/>
              </w:rPr>
            </w:pPr>
            <w:r w:rsidRPr="00C3428F">
              <w:rPr>
                <w:rFonts w:eastAsia="標楷體"/>
                <w:color w:val="FF0000"/>
              </w:rPr>
              <w:t>幼兒健康與安全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教育方法課程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特殊幼兒教育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幼兒園教保活動課程設計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pacing w:before="40" w:after="40"/>
              <w:jc w:val="center"/>
              <w:rPr>
                <w:rFonts w:eastAsia="標楷體"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幼兒園課室經營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教育實踐課程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教保專業倫理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rPr>
                <w:rFonts w:eastAsia="標楷體"/>
                <w:color w:val="FF0000"/>
                <w:spacing w:val="-12"/>
              </w:rPr>
            </w:pPr>
            <w:r w:rsidRPr="00C3428F">
              <w:rPr>
                <w:rFonts w:eastAsia="標楷體"/>
                <w:color w:val="FF0000"/>
              </w:rPr>
              <w:t>幼兒學習評量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2167" w:type="dxa"/>
            <w:gridSpan w:val="2"/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FF0000"/>
                <w:spacing w:val="-12"/>
              </w:rPr>
            </w:pPr>
            <w:r w:rsidRPr="00C3428F">
              <w:rPr>
                <w:rFonts w:eastAsia="標楷體"/>
                <w:color w:val="FF0000"/>
              </w:rPr>
              <w:t>幼兒園、家庭與社區</w:t>
            </w:r>
          </w:p>
        </w:tc>
        <w:tc>
          <w:tcPr>
            <w:tcW w:w="888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C3428F" w:rsidRPr="00004AE2" w:rsidRDefault="00C3428F" w:rsidP="00387D77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</w:rPr>
              <w:t>幼兒園教材教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C3428F" w:rsidRPr="00C3428F" w:rsidRDefault="00C3428F" w:rsidP="00387D77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color w:val="FF0000"/>
                <w:spacing w:val="-12"/>
              </w:rPr>
            </w:pPr>
            <w:r w:rsidRPr="00C3428F">
              <w:rPr>
                <w:rFonts w:eastAsia="標楷體"/>
                <w:color w:val="FF0000"/>
              </w:rPr>
              <w:t>幼兒園教材教</w:t>
            </w:r>
            <w:r w:rsidRPr="00C3428F">
              <w:rPr>
                <w:rFonts w:ascii="新細明體" w:hAnsi="新細明體" w:cs="新細明體" w:hint="eastAsia"/>
                <w:color w:val="FF0000"/>
              </w:rPr>
              <w:t>Ⅰ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幼兒園教材教法</w:t>
            </w:r>
            <w:r w:rsidRPr="00C3428F">
              <w:rPr>
                <w:rFonts w:ascii="新細明體" w:hAnsi="新細明體" w:cs="新細明體" w:hint="eastAsia"/>
                <w:color w:val="FF0000"/>
              </w:rPr>
              <w:t>Ⅱ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C3428F" w:rsidRPr="002807D6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tcBorders>
              <w:bottom w:val="thinThickSmallGap" w:sz="12" w:space="0" w:color="auto"/>
            </w:tcBorders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216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428F" w:rsidRPr="00C3428F" w:rsidRDefault="00C3428F" w:rsidP="00387D7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C3428F">
              <w:rPr>
                <w:rFonts w:eastAsia="標楷體"/>
                <w:color w:val="FF0000"/>
              </w:rPr>
              <w:t>幼兒園教保實習</w:t>
            </w:r>
          </w:p>
        </w:tc>
        <w:tc>
          <w:tcPr>
            <w:tcW w:w="888" w:type="dxa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thinThickSmallGap" w:sz="12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428F" w:rsidRPr="00004AE2" w:rsidTr="00387D77">
        <w:trPr>
          <w:cantSplit/>
          <w:trHeight w:hRule="exact" w:val="889"/>
          <w:jc w:val="center"/>
        </w:trPr>
        <w:tc>
          <w:tcPr>
            <w:tcW w:w="10828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3428F" w:rsidRPr="00004AE2" w:rsidRDefault="00C3428F" w:rsidP="00387D77">
            <w:pPr>
              <w:snapToGrid w:val="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</w:t>
            </w:r>
            <w:r w:rsidRPr="00217952">
              <w:rPr>
                <w:rFonts w:eastAsia="標楷體" w:hint="eastAsia"/>
                <w:bCs/>
              </w:rPr>
              <w:t>修習</w:t>
            </w:r>
            <w:r w:rsidRPr="00217952">
              <w:rPr>
                <w:rFonts w:eastAsia="標楷體"/>
                <w:bCs/>
              </w:rPr>
              <w:t>學分數：</w:t>
            </w:r>
            <w:r w:rsidRPr="00217952">
              <w:rPr>
                <w:rFonts w:eastAsia="標楷體"/>
                <w:bCs/>
              </w:rPr>
              <w:t>32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C3428F" w:rsidRPr="00004AE2" w:rsidRDefault="00C3428F" w:rsidP="00C3428F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C83809" w:rsidRPr="00C3428F" w:rsidRDefault="00C83809"/>
    <w:sectPr w:rsidR="00C83809" w:rsidRPr="00C3428F" w:rsidSect="00304D04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8F"/>
    <w:rsid w:val="00C3428F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D5A6"/>
  <w15:chartTrackingRefBased/>
  <w15:docId w15:val="{91BBA42F-FCDB-4A4D-86E9-2B7FE26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2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2023-05-25T07:22:00Z</dcterms:created>
  <dcterms:modified xsi:type="dcterms:W3CDTF">2023-05-25T07:24:00Z</dcterms:modified>
</cp:coreProperties>
</file>