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81" w:rsidRDefault="008B3781" w:rsidP="00003540">
      <w:pPr>
        <w:widowControl/>
        <w:spacing w:beforeLines="50" w:before="180" w:after="100" w:afterAutospacing="1" w:line="300" w:lineRule="exact"/>
        <w:jc w:val="center"/>
        <w:rPr>
          <w:rFonts w:ascii="標楷體" w:eastAsia="標楷體" w:hAnsi="標楷體" w:cs="新細明體"/>
          <w:kern w:val="0"/>
          <w:sz w:val="44"/>
          <w:szCs w:val="40"/>
        </w:rPr>
      </w:pPr>
      <w:r>
        <w:rPr>
          <w:rFonts w:eastAsia="標楷體" w:hint="eastAsia"/>
          <w:bCs/>
          <w:sz w:val="36"/>
        </w:rPr>
        <w:t>教育專業課程修習科目及學分表填寫說明</w:t>
      </w:r>
    </w:p>
    <w:p w:rsidR="008B3781" w:rsidRPr="00D21670" w:rsidRDefault="008B3781" w:rsidP="008B3781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ind w:left="993"/>
        <w:rPr>
          <w:rFonts w:eastAsia="標楷體"/>
          <w:color w:val="FF0000"/>
          <w:kern w:val="0"/>
        </w:rPr>
      </w:pPr>
      <w:r w:rsidRPr="00D21670">
        <w:rPr>
          <w:rFonts w:eastAsia="標楷體" w:hint="eastAsia"/>
          <w:bCs/>
        </w:rPr>
        <w:t>教育專業課程修習科目及學分表欄位</w:t>
      </w:r>
      <w:r w:rsidRPr="00D21670">
        <w:rPr>
          <w:rFonts w:eastAsia="標楷體" w:hint="eastAsia"/>
          <w:kern w:val="0"/>
        </w:rPr>
        <w:t>填寫說明：</w:t>
      </w:r>
      <w:r w:rsidRPr="00D21670">
        <w:rPr>
          <w:rFonts w:eastAsia="標楷體"/>
          <w:b/>
          <w:color w:val="FF0000"/>
          <w:kern w:val="0"/>
        </w:rPr>
        <w:t>(</w:t>
      </w:r>
      <w:r w:rsidRPr="00D21670">
        <w:rPr>
          <w:rFonts w:eastAsia="標楷體" w:hint="eastAsia"/>
          <w:b/>
          <w:color w:val="FF0000"/>
          <w:kern w:val="0"/>
        </w:rPr>
        <w:t>請選擇正確之入教育學程學年度版本</w:t>
      </w:r>
      <w:r w:rsidRPr="00D21670">
        <w:rPr>
          <w:rFonts w:eastAsia="標楷體"/>
          <w:b/>
          <w:color w:val="FF0000"/>
          <w:kern w:val="0"/>
        </w:rPr>
        <w:t>)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8B3781" w:rsidTr="006B3CA6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1" w:rsidRDefault="008B3781" w:rsidP="006B3CA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z w:val="32"/>
              </w:rPr>
              <w:t>教育專業課程修習</w:t>
            </w:r>
            <w:r w:rsidRPr="002F33CB">
              <w:rPr>
                <w:rFonts w:eastAsia="標楷體"/>
                <w:bCs/>
                <w:sz w:val="32"/>
              </w:rPr>
              <w:t>科目及學分表</w:t>
            </w:r>
          </w:p>
        </w:tc>
      </w:tr>
      <w:tr w:rsidR="008B3781" w:rsidTr="000035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1" w:rsidRDefault="008B3781" w:rsidP="006B3CA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1" w:rsidRDefault="008B3781" w:rsidP="006B3CA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1" w:rsidRDefault="008B3781" w:rsidP="006B3CA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1" w:rsidRDefault="008B3781" w:rsidP="006B3CA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003540" w:rsidTr="00003540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03540" w:rsidTr="00003540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Pr="00AA7C15" w:rsidRDefault="00003540" w:rsidP="00003540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003540" w:rsidTr="00003540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Pr="00AA7C15" w:rsidRDefault="00003540" w:rsidP="00003540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請填寫實習期間；無實習者免填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003540" w:rsidTr="000035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003540" w:rsidTr="00003540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after="100" w:afterAutospacing="1"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必修科目欄位請勿更動；選修科目欄位請自填上修課課程。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03540" w:rsidTr="000035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請填上教育</w:t>
            </w:r>
            <w:bookmarkStart w:id="0" w:name="_GoBack"/>
            <w:bookmarkEnd w:id="0"/>
            <w:r>
              <w:rPr>
                <w:rFonts w:eastAsia="標楷體" w:hint="eastAsia"/>
                <w:kern w:val="0"/>
              </w:rPr>
              <w:t>學程已修畢科目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03540" w:rsidTr="00003540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03540" w:rsidTr="00003540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必修欄位請勿更動；選修欄位請自填上學分數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03540" w:rsidTr="00003540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03540" w:rsidRPr="00D21670" w:rsidTr="00003540">
        <w:trPr>
          <w:trHeight w:val="8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請自行合計全部已修習之學分數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□學分數合計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03540" w:rsidRPr="00D21670" w:rsidTr="00003540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請填寫修課學期、學分數及成績；無實習者免填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8B3781" w:rsidTr="006B3CA6">
        <w:trPr>
          <w:trHeight w:val="43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81" w:rsidRDefault="008B3781" w:rsidP="006B3CA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bCs/>
                <w:sz w:val="32"/>
              </w:rPr>
              <w:t>教保專業知能課程</w:t>
            </w:r>
            <w:r>
              <w:rPr>
                <w:rFonts w:eastAsia="標楷體" w:hint="eastAsia"/>
                <w:bCs/>
                <w:sz w:val="32"/>
              </w:rPr>
              <w:t>32</w:t>
            </w:r>
            <w:r>
              <w:rPr>
                <w:rFonts w:eastAsia="標楷體" w:hint="eastAsia"/>
                <w:bCs/>
                <w:sz w:val="32"/>
              </w:rPr>
              <w:t>學分課程修習</w:t>
            </w:r>
            <w:r w:rsidRPr="002F33CB">
              <w:rPr>
                <w:rFonts w:eastAsia="標楷體"/>
                <w:bCs/>
                <w:sz w:val="32"/>
              </w:rPr>
              <w:t>科目及學分表</w:t>
            </w:r>
          </w:p>
        </w:tc>
      </w:tr>
      <w:tr w:rsidR="00003540" w:rsidTr="00003540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003540" w:rsidTr="00003540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03540" w:rsidTr="00003540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003540" w:rsidTr="00003540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03540" w:rsidTr="00003540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Pr="00A4319D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Pr="00A4319D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003540" w:rsidTr="00003540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請自行合計全部已修習之學分數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0" w:rsidRDefault="00003540" w:rsidP="00003540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□學分數合計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8B3781" w:rsidRDefault="008B3781" w:rsidP="008B3781">
      <w:pPr>
        <w:widowControl/>
        <w:spacing w:line="400" w:lineRule="exact"/>
        <w:ind w:left="5" w:hangingChars="2" w:hanging="5"/>
        <w:jc w:val="both"/>
        <w:rPr>
          <w:rFonts w:eastAsia="標楷體"/>
        </w:rPr>
      </w:pPr>
      <w:r>
        <w:rPr>
          <w:rFonts w:eastAsia="標楷體" w:hint="eastAsia"/>
          <w:kern w:val="0"/>
        </w:rPr>
        <w:t>二、</w:t>
      </w:r>
      <w:r>
        <w:rPr>
          <w:rFonts w:eastAsia="標楷體" w:hint="eastAsia"/>
        </w:rPr>
        <w:t>其他重要說明：</w:t>
      </w:r>
    </w:p>
    <w:p w:rsidR="008B3781" w:rsidRPr="00D21670" w:rsidRDefault="008B3781" w:rsidP="008B3781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8B3781" w:rsidRPr="00D21670" w:rsidRDefault="008B3781" w:rsidP="008B3781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8B3781" w:rsidRDefault="008B3781" w:rsidP="008B378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</w:p>
    <w:p w:rsidR="00003540" w:rsidRDefault="008B3781" w:rsidP="008B378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003540" w:rsidSect="00003540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>
        <w:rPr>
          <w:rFonts w:eastAsia="標楷體"/>
          <w:bCs/>
          <w:sz w:val="32"/>
          <w:u w:val="single"/>
          <w:shd w:val="pct15" w:color="auto" w:fill="FFFFFF"/>
        </w:rPr>
        <w:br w:type="page"/>
      </w:r>
    </w:p>
    <w:p w:rsidR="00FA5E01" w:rsidRPr="00AA7C15" w:rsidRDefault="000E0FB8" w:rsidP="000E0FB8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AA7C15">
        <w:rPr>
          <w:rFonts w:eastAsia="標楷體"/>
          <w:bCs/>
          <w:sz w:val="32"/>
        </w:rPr>
        <w:lastRenderedPageBreak/>
        <w:t>朝陽科技大學師資培育中心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77"/>
        <w:gridCol w:w="1395"/>
        <w:gridCol w:w="589"/>
        <w:gridCol w:w="1600"/>
        <w:gridCol w:w="668"/>
        <w:gridCol w:w="1152"/>
        <w:gridCol w:w="1116"/>
        <w:gridCol w:w="955"/>
        <w:gridCol w:w="587"/>
        <w:gridCol w:w="575"/>
        <w:gridCol w:w="577"/>
      </w:tblGrid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畢結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肄</w:t>
            </w:r>
            <w:r w:rsidRPr="00AA7C15">
              <w:rPr>
                <w:rFonts w:eastAsia="標楷體"/>
              </w:rPr>
              <w:t>)</w:t>
            </w:r>
            <w:r w:rsidRPr="00AA7C15">
              <w:rPr>
                <w:rFonts w:eastAsia="標楷體"/>
              </w:rPr>
              <w:t>業系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學院</w:t>
            </w: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起訖時間：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="00180B26"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起迄時間：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993F0E" w:rsidRPr="00AA7C15" w:rsidTr="00AA7C15">
        <w:trPr>
          <w:cantSplit/>
          <w:trHeight w:hRule="exact" w:val="670"/>
          <w:jc w:val="center"/>
        </w:trPr>
        <w:tc>
          <w:tcPr>
            <w:tcW w:w="2241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993F0E" w:rsidRPr="00AA7C15" w:rsidRDefault="00993F0E" w:rsidP="00993F0E">
            <w:pPr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教育專業課程</w:t>
            </w:r>
          </w:p>
          <w:p w:rsidR="00993F0E" w:rsidRPr="00AA7C15" w:rsidRDefault="00993F0E" w:rsidP="00993F0E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認定依據</w:t>
            </w:r>
          </w:p>
        </w:tc>
        <w:tc>
          <w:tcPr>
            <w:tcW w:w="7819" w:type="dxa"/>
            <w:gridSpan w:val="9"/>
            <w:tcBorders>
              <w:bottom w:val="thinThickSmallGap" w:sz="12" w:space="0" w:color="auto"/>
              <w:tl2br w:val="nil"/>
            </w:tcBorders>
            <w:vAlign w:val="center"/>
          </w:tcPr>
          <w:p w:rsidR="00993F0E" w:rsidRPr="002F33CB" w:rsidRDefault="00993F0E" w:rsidP="00993F0E">
            <w:pPr>
              <w:snapToGrid w:val="0"/>
              <w:rPr>
                <w:rFonts w:eastAsia="標楷體"/>
                <w:bCs/>
              </w:rPr>
            </w:pPr>
            <w:r w:rsidRPr="00095FE5">
              <w:rPr>
                <w:rFonts w:eastAsia="標楷體" w:hint="eastAsia"/>
              </w:rPr>
              <w:t>教育部</w:t>
            </w:r>
            <w:r w:rsidRPr="00095FE5">
              <w:rPr>
                <w:rFonts w:eastAsia="標楷體" w:hint="eastAsia"/>
              </w:rPr>
              <w:t>103</w:t>
            </w:r>
            <w:r w:rsidRPr="00095FE5">
              <w:rPr>
                <w:rFonts w:eastAsia="標楷體" w:hint="eastAsia"/>
              </w:rPr>
              <w:t>年</w:t>
            </w:r>
            <w:r w:rsidRPr="00095FE5">
              <w:rPr>
                <w:rFonts w:eastAsia="標楷體" w:hint="eastAsia"/>
              </w:rPr>
              <w:t>3</w:t>
            </w:r>
            <w:r w:rsidRPr="00095FE5">
              <w:rPr>
                <w:rFonts w:eastAsia="標楷體" w:hint="eastAsia"/>
              </w:rPr>
              <w:t>月</w:t>
            </w:r>
            <w:r w:rsidRPr="00095FE5">
              <w:rPr>
                <w:rFonts w:eastAsia="標楷體" w:hint="eastAsia"/>
              </w:rPr>
              <w:t>17</w:t>
            </w:r>
            <w:r w:rsidRPr="00095FE5">
              <w:rPr>
                <w:rFonts w:eastAsia="標楷體" w:hint="eastAsia"/>
              </w:rPr>
              <w:t>日臺教師</w:t>
            </w:r>
            <w:r w:rsidRPr="00095FE5">
              <w:rPr>
                <w:rFonts w:eastAsia="標楷體" w:hint="eastAsia"/>
              </w:rPr>
              <w:t>(</w:t>
            </w:r>
            <w:r w:rsidRPr="00095FE5">
              <w:rPr>
                <w:rFonts w:eastAsia="標楷體" w:hint="eastAsia"/>
              </w:rPr>
              <w:t>二</w:t>
            </w:r>
            <w:r w:rsidRPr="00095FE5">
              <w:rPr>
                <w:rFonts w:eastAsia="標楷體" w:hint="eastAsia"/>
              </w:rPr>
              <w:t>)</w:t>
            </w:r>
            <w:r w:rsidRPr="00095FE5">
              <w:rPr>
                <w:rFonts w:eastAsia="標楷體" w:hint="eastAsia"/>
              </w:rPr>
              <w:t>字第</w:t>
            </w:r>
            <w:r w:rsidRPr="00095FE5">
              <w:rPr>
                <w:rFonts w:eastAsia="標楷體" w:hint="eastAsia"/>
              </w:rPr>
              <w:t>1030035449</w:t>
            </w:r>
            <w:r w:rsidRPr="00095FE5">
              <w:rPr>
                <w:rFonts w:eastAsia="標楷體" w:hint="eastAsia"/>
              </w:rPr>
              <w:t>號函核定</w:t>
            </w:r>
          </w:p>
        </w:tc>
      </w:tr>
      <w:tr w:rsidR="00E2786E" w:rsidRPr="00AA7C15" w:rsidTr="00AA7C15">
        <w:trPr>
          <w:cantSplit/>
          <w:trHeight w:hRule="exact" w:val="431"/>
          <w:jc w:val="center"/>
        </w:trPr>
        <w:tc>
          <w:tcPr>
            <w:tcW w:w="10060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教育專業課程科目及學分表</w:t>
            </w:r>
          </w:p>
        </w:tc>
      </w:tr>
      <w:tr w:rsidR="00FD55AF" w:rsidRPr="00AA7C15" w:rsidTr="00AA7C15">
        <w:trPr>
          <w:cantSplit/>
          <w:trHeight w:hRule="exact" w:val="649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55AF" w:rsidRPr="00AA7C15" w:rsidRDefault="00FD55AF" w:rsidP="00E2786E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</w:t>
            </w:r>
          </w:p>
        </w:tc>
        <w:tc>
          <w:tcPr>
            <w:tcW w:w="2361" w:type="dxa"/>
            <w:gridSpan w:val="3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Pr="00AA7C15">
              <w:rPr>
                <w:rFonts w:eastAsia="標楷體"/>
                <w:bCs/>
              </w:rPr>
              <w:t>/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993F0E" w:rsidRPr="00AA7C15" w:rsidTr="00993F0E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993F0E" w:rsidRPr="00AA7C15" w:rsidRDefault="00993F0E" w:rsidP="00993F0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 w:val="restart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:</w:t>
            </w:r>
          </w:p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20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B91F5B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095FE5">
              <w:rPr>
                <w:rFonts w:eastAsia="標楷體" w:hint="eastAsia"/>
                <w:bCs/>
              </w:rPr>
              <w:t>幼兒社會探究與</w:t>
            </w:r>
          </w:p>
          <w:p w:rsidR="00993F0E" w:rsidRPr="002F33CB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095FE5">
              <w:rPr>
                <w:rFonts w:eastAsia="標楷體" w:hint="eastAsia"/>
                <w:bCs/>
              </w:rPr>
              <w:t>情緒表達</w:t>
            </w:r>
          </w:p>
        </w:tc>
        <w:tc>
          <w:tcPr>
            <w:tcW w:w="2268" w:type="dxa"/>
            <w:gridSpan w:val="2"/>
            <w:vAlign w:val="center"/>
          </w:tcPr>
          <w:p w:rsidR="00B91F5B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095FE5">
              <w:rPr>
                <w:rFonts w:eastAsia="標楷體" w:hint="eastAsia"/>
                <w:bCs/>
              </w:rPr>
              <w:t>幼兒社會探究與</w:t>
            </w:r>
          </w:p>
          <w:p w:rsidR="00993F0E" w:rsidRPr="002F33CB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095FE5">
              <w:rPr>
                <w:rFonts w:eastAsia="標楷體" w:hint="eastAsia"/>
                <w:bCs/>
              </w:rPr>
              <w:t>情緒表達</w:t>
            </w:r>
          </w:p>
        </w:tc>
        <w:tc>
          <w:tcPr>
            <w:tcW w:w="95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93F0E" w:rsidRPr="00AA7C15" w:rsidTr="00993F0E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993F0E" w:rsidRPr="00AA7C15" w:rsidRDefault="00993F0E" w:rsidP="00993F0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F0E" w:rsidRPr="002F33CB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095FE5">
              <w:rPr>
                <w:rFonts w:eastAsia="標楷體" w:hint="eastAsia"/>
                <w:bCs/>
                <w:noProof/>
              </w:rPr>
              <w:t>幼兒藝術</w:t>
            </w:r>
          </w:p>
        </w:tc>
        <w:tc>
          <w:tcPr>
            <w:tcW w:w="2268" w:type="dxa"/>
            <w:gridSpan w:val="2"/>
            <w:vAlign w:val="center"/>
          </w:tcPr>
          <w:p w:rsidR="00993F0E" w:rsidRPr="002F33CB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095FE5">
              <w:rPr>
                <w:rFonts w:eastAsia="標楷體" w:hint="eastAsia"/>
                <w:bCs/>
                <w:noProof/>
              </w:rPr>
              <w:t>幼兒藝術</w:t>
            </w:r>
          </w:p>
        </w:tc>
        <w:tc>
          <w:tcPr>
            <w:tcW w:w="95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93F0E" w:rsidRPr="00AA7C15" w:rsidTr="00993F0E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993F0E" w:rsidRPr="00AA7C15" w:rsidRDefault="00993F0E" w:rsidP="00993F0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2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993F0E" w:rsidRPr="002F33CB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095FE5">
              <w:rPr>
                <w:rFonts w:eastAsia="標楷體" w:hint="eastAsia"/>
                <w:bCs/>
              </w:rPr>
              <w:t>教育概論</w:t>
            </w:r>
          </w:p>
        </w:tc>
        <w:tc>
          <w:tcPr>
            <w:tcW w:w="2268" w:type="dxa"/>
            <w:gridSpan w:val="2"/>
            <w:vAlign w:val="center"/>
          </w:tcPr>
          <w:p w:rsidR="00993F0E" w:rsidRPr="002F33CB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095FE5">
              <w:rPr>
                <w:rFonts w:eastAsia="標楷體" w:hint="eastAsia"/>
                <w:bCs/>
              </w:rPr>
              <w:t>教育概論</w:t>
            </w:r>
          </w:p>
        </w:tc>
        <w:tc>
          <w:tcPr>
            <w:tcW w:w="95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93F0E" w:rsidRPr="00AA7C15" w:rsidTr="00993F0E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993F0E" w:rsidRPr="00AA7C15" w:rsidRDefault="00993F0E" w:rsidP="00993F0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993F0E" w:rsidRPr="00AA7C15" w:rsidRDefault="00993F0E" w:rsidP="00993F0E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3F0E" w:rsidRPr="00AA7C15" w:rsidRDefault="00993F0E" w:rsidP="00993F0E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F0E" w:rsidRDefault="00993F0E" w:rsidP="00993F0E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color w:val="000000"/>
                <w:spacing w:val="-18"/>
              </w:rPr>
              <w:t>教育心理學</w:t>
            </w:r>
          </w:p>
        </w:tc>
        <w:tc>
          <w:tcPr>
            <w:tcW w:w="2268" w:type="dxa"/>
            <w:gridSpan w:val="2"/>
            <w:vAlign w:val="center"/>
          </w:tcPr>
          <w:p w:rsidR="00993F0E" w:rsidRDefault="00993F0E" w:rsidP="00993F0E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color w:val="000000"/>
                <w:spacing w:val="-18"/>
              </w:rPr>
              <w:t>教育心理學</w:t>
            </w:r>
          </w:p>
        </w:tc>
        <w:tc>
          <w:tcPr>
            <w:tcW w:w="95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93F0E" w:rsidRPr="00AA7C15" w:rsidTr="00993F0E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993F0E" w:rsidRPr="00AA7C15" w:rsidRDefault="00993F0E" w:rsidP="00993F0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993F0E" w:rsidRPr="00AA7C15" w:rsidRDefault="00993F0E" w:rsidP="00993F0E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93F0E" w:rsidRPr="00AA7C15" w:rsidRDefault="00993F0E" w:rsidP="00993F0E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993F0E" w:rsidRPr="00AA7C15" w:rsidRDefault="00993F0E" w:rsidP="00993F0E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993F0E" w:rsidRDefault="00993F0E" w:rsidP="00993F0E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幼兒園課程發展</w:t>
            </w:r>
          </w:p>
        </w:tc>
        <w:tc>
          <w:tcPr>
            <w:tcW w:w="2268" w:type="dxa"/>
            <w:gridSpan w:val="2"/>
            <w:vAlign w:val="center"/>
          </w:tcPr>
          <w:p w:rsidR="00993F0E" w:rsidRDefault="00993F0E" w:rsidP="00993F0E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幼兒園課程發展</w:t>
            </w:r>
          </w:p>
        </w:tc>
        <w:tc>
          <w:tcPr>
            <w:tcW w:w="95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93F0E" w:rsidRPr="00AA7C15" w:rsidTr="00993F0E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993F0E" w:rsidRPr="00AA7C15" w:rsidRDefault="00993F0E" w:rsidP="00993F0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993F0E" w:rsidRPr="00AA7C15" w:rsidRDefault="00993F0E" w:rsidP="00993F0E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3F0E" w:rsidRPr="00AA7C15" w:rsidRDefault="00993F0E" w:rsidP="00993F0E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3F0E" w:rsidRPr="002F33CB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color w:val="000000"/>
              </w:rPr>
              <w:t>幼兒輔導</w:t>
            </w:r>
          </w:p>
        </w:tc>
        <w:tc>
          <w:tcPr>
            <w:tcW w:w="2268" w:type="dxa"/>
            <w:gridSpan w:val="2"/>
            <w:vAlign w:val="center"/>
          </w:tcPr>
          <w:p w:rsidR="00993F0E" w:rsidRPr="002F33CB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color w:val="000000"/>
              </w:rPr>
              <w:t>幼兒輔導</w:t>
            </w:r>
          </w:p>
        </w:tc>
        <w:tc>
          <w:tcPr>
            <w:tcW w:w="95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93F0E" w:rsidRPr="00AA7C15" w:rsidTr="00993F0E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993F0E" w:rsidRPr="00AA7C15" w:rsidRDefault="00993F0E" w:rsidP="00993F0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993F0E" w:rsidRPr="00AA7C15" w:rsidRDefault="00993F0E" w:rsidP="00993F0E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93F0E" w:rsidRPr="00AA7C15" w:rsidRDefault="00993F0E" w:rsidP="00993F0E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zCs w:val="20"/>
              </w:rPr>
            </w:pPr>
            <w:r w:rsidRPr="00AA7C15">
              <w:rPr>
                <w:rFonts w:eastAsia="標楷體"/>
              </w:rPr>
              <w:t>教材教法及</w:t>
            </w:r>
          </w:p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993F0E" w:rsidRPr="002F33CB" w:rsidRDefault="00993F0E" w:rsidP="00993F0E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color w:val="000000"/>
                <w:spacing w:val="-12"/>
              </w:rPr>
              <w:t>幼兒園教學實習</w:t>
            </w:r>
          </w:p>
        </w:tc>
        <w:tc>
          <w:tcPr>
            <w:tcW w:w="2268" w:type="dxa"/>
            <w:gridSpan w:val="2"/>
            <w:vAlign w:val="center"/>
          </w:tcPr>
          <w:p w:rsidR="00993F0E" w:rsidRPr="002F33CB" w:rsidRDefault="00993F0E" w:rsidP="00993F0E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color w:val="000000"/>
                <w:spacing w:val="-12"/>
              </w:rPr>
              <w:t>幼兒園教學實習</w:t>
            </w:r>
          </w:p>
        </w:tc>
        <w:tc>
          <w:tcPr>
            <w:tcW w:w="95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93F0E" w:rsidRPr="00AA7C15" w:rsidRDefault="00993F0E" w:rsidP="00993F0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993F0E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BF2F7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</w:t>
            </w:r>
            <w:r w:rsidR="00BF2F78">
              <w:rPr>
                <w:rFonts w:eastAsia="標楷體" w:hint="eastAsia"/>
                <w:spacing w:val="-12"/>
              </w:rPr>
              <w:t>兒</w:t>
            </w:r>
            <w:r w:rsidRPr="00AA7C15">
              <w:rPr>
                <w:rFonts w:eastAsia="標楷體"/>
                <w:spacing w:val="-12"/>
              </w:rPr>
              <w:t>園教學實習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BF2F7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</w:t>
            </w:r>
            <w:r w:rsidR="00BF2F78">
              <w:rPr>
                <w:rFonts w:eastAsia="標楷體" w:hint="eastAsia"/>
                <w:spacing w:val="-12"/>
              </w:rPr>
              <w:t>兒</w:t>
            </w:r>
            <w:r w:rsidRPr="00AA7C15">
              <w:rPr>
                <w:rFonts w:eastAsia="標楷體"/>
                <w:spacing w:val="-12"/>
              </w:rPr>
              <w:t>園教學實習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993F0E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FD55AF" w:rsidRPr="00AA7C15" w:rsidRDefault="00993F0E" w:rsidP="00FD55AF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  <w:r w:rsidR="00FD55AF"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993F0E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AA7C15">
        <w:trPr>
          <w:cantSplit/>
          <w:trHeight w:hRule="exact" w:val="491"/>
          <w:jc w:val="center"/>
        </w:trPr>
        <w:tc>
          <w:tcPr>
            <w:tcW w:w="10060" w:type="dxa"/>
            <w:gridSpan w:val="12"/>
            <w:tcBorders>
              <w:bottom w:val="thinThickSmallGap" w:sz="12" w:space="0" w:color="auto"/>
            </w:tcBorders>
            <w:vAlign w:val="center"/>
          </w:tcPr>
          <w:p w:rsidR="00FD55AF" w:rsidRPr="00AA7C15" w:rsidRDefault="00823790" w:rsidP="00993F0E">
            <w:pPr>
              <w:snapToGrid w:val="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最低畢業學分數</w:t>
            </w:r>
            <w:r w:rsidRPr="00AA7C15">
              <w:rPr>
                <w:rFonts w:eastAsia="標楷體"/>
                <w:bCs/>
              </w:rPr>
              <w:t>2</w:t>
            </w:r>
            <w:r w:rsidR="00993F0E">
              <w:rPr>
                <w:rFonts w:eastAsia="標楷體" w:hint="eastAsia"/>
                <w:bCs/>
              </w:rPr>
              <w:t>0</w:t>
            </w:r>
            <w:r w:rsidRPr="00AA7C15">
              <w:rPr>
                <w:rFonts w:eastAsia="標楷體"/>
                <w:bCs/>
              </w:rPr>
              <w:t>學分；</w:t>
            </w:r>
            <w:r w:rsidR="00FD55AF" w:rsidRPr="00AA7C15">
              <w:rPr>
                <w:rFonts w:eastAsia="標楷體"/>
                <w:bCs/>
              </w:rPr>
              <w:t>合計</w:t>
            </w:r>
            <w:r w:rsidRPr="00AA7C15">
              <w:rPr>
                <w:rFonts w:eastAsia="標楷體"/>
                <w:bCs/>
              </w:rPr>
              <w:t>修習</w:t>
            </w:r>
            <w:r w:rsidR="00FD55AF" w:rsidRPr="00AA7C15">
              <w:rPr>
                <w:rFonts w:eastAsia="標楷體"/>
                <w:bCs/>
              </w:rPr>
              <w:t>學分數：</w:t>
            </w:r>
            <w:r w:rsidR="00FD55AF" w:rsidRPr="00AA7C15">
              <w:rPr>
                <w:rFonts w:eastAsia="標楷體"/>
                <w:bCs/>
              </w:rPr>
              <w:t xml:space="preserve">       </w:t>
            </w:r>
            <w:r w:rsidR="00FD55AF" w:rsidRPr="00AA7C15">
              <w:rPr>
                <w:rFonts w:eastAsia="標楷體"/>
                <w:bCs/>
              </w:rPr>
              <w:t>學分</w:t>
            </w:r>
          </w:p>
        </w:tc>
      </w:tr>
      <w:tr w:rsidR="00FD55AF" w:rsidRPr="00AA7C15" w:rsidTr="00AA7C15">
        <w:trPr>
          <w:cantSplit/>
          <w:trHeight w:hRule="exact" w:val="404"/>
          <w:jc w:val="center"/>
        </w:trPr>
        <w:tc>
          <w:tcPr>
            <w:tcW w:w="2830" w:type="dxa"/>
            <w:gridSpan w:val="4"/>
            <w:vMerge w:val="restart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54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  <w:p w:rsidR="00FD55AF" w:rsidRPr="00AA7C15" w:rsidRDefault="00FD55AF" w:rsidP="00FD55AF">
            <w:pPr>
              <w:rPr>
                <w:rFonts w:eastAsia="標楷體"/>
              </w:rPr>
            </w:pPr>
          </w:p>
          <w:p w:rsidR="00FD55AF" w:rsidRPr="00AA7C15" w:rsidRDefault="00FD55AF" w:rsidP="00FD55AF">
            <w:pPr>
              <w:rPr>
                <w:rFonts w:eastAsia="標楷體"/>
              </w:rPr>
            </w:pPr>
          </w:p>
        </w:tc>
        <w:tc>
          <w:tcPr>
            <w:tcW w:w="115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FD55AF" w:rsidRPr="00AA7C15" w:rsidTr="00AA7C15">
        <w:trPr>
          <w:cantSplit/>
          <w:trHeight w:hRule="exact" w:val="695"/>
          <w:jc w:val="center"/>
        </w:trPr>
        <w:tc>
          <w:tcPr>
            <w:tcW w:w="2830" w:type="dxa"/>
            <w:gridSpan w:val="4"/>
            <w:vMerge/>
            <w:tcBorders>
              <w:top w:val="double" w:sz="4" w:space="0" w:color="auto"/>
            </w:tcBorders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42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52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1C5ADF" w:rsidRDefault="001C5ADF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1C5ADF" w:rsidRDefault="001C5ADF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1C5ADF" w:rsidRPr="002F33CB" w:rsidRDefault="001C5ADF" w:rsidP="001C5ADF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2F33CB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sz w:val="32"/>
        </w:rPr>
        <w:t>教保專業知能課程</w:t>
      </w:r>
      <w:r>
        <w:rPr>
          <w:rFonts w:eastAsia="標楷體" w:hint="eastAsia"/>
          <w:bCs/>
          <w:sz w:val="32"/>
        </w:rPr>
        <w:t>32</w:t>
      </w:r>
      <w:r>
        <w:rPr>
          <w:rFonts w:eastAsia="標楷體" w:hint="eastAsia"/>
          <w:bCs/>
          <w:sz w:val="32"/>
        </w:rPr>
        <w:t>學分課程修習</w:t>
      </w:r>
      <w:r w:rsidRPr="002F33CB">
        <w:rPr>
          <w:rFonts w:eastAsia="標楷體"/>
          <w:bCs/>
          <w:sz w:val="32"/>
        </w:rPr>
        <w:t>科目及學分表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65"/>
        <w:gridCol w:w="1677"/>
        <w:gridCol w:w="544"/>
        <w:gridCol w:w="1842"/>
        <w:gridCol w:w="756"/>
        <w:gridCol w:w="1102"/>
        <w:gridCol w:w="544"/>
        <w:gridCol w:w="575"/>
        <w:gridCol w:w="567"/>
      </w:tblGrid>
      <w:tr w:rsidR="001C5ADF" w:rsidRPr="002F33CB" w:rsidTr="006B3CA6">
        <w:trPr>
          <w:cantSplit/>
          <w:trHeight w:hRule="exact" w:val="567"/>
          <w:jc w:val="center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姓名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nil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出生日期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 </w:t>
            </w:r>
            <w:r w:rsidRPr="002F33C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學號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nil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2F33CB">
              <w:rPr>
                <w:rFonts w:eastAsia="標楷體"/>
              </w:rPr>
              <w:t>畢結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肄</w:t>
            </w:r>
            <w:r w:rsidRPr="002F33CB">
              <w:rPr>
                <w:rFonts w:eastAsia="標楷體"/>
              </w:rPr>
              <w:t>)</w:t>
            </w:r>
            <w:r w:rsidRPr="002F33CB">
              <w:rPr>
                <w:rFonts w:eastAsia="標楷體"/>
              </w:rPr>
              <w:t>業系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所</w:t>
            </w:r>
            <w:r w:rsidRPr="002F33CB">
              <w:rPr>
                <w:rFonts w:eastAsia="標楷體"/>
              </w:rPr>
              <w:t>)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    </w:t>
            </w:r>
            <w:r w:rsidRPr="002F33CB">
              <w:rPr>
                <w:rFonts w:eastAsia="標楷體"/>
              </w:rPr>
              <w:t>學院</w:t>
            </w:r>
            <w:r w:rsidRPr="002F33CB">
              <w:rPr>
                <w:rFonts w:eastAsia="標楷體"/>
                <w:u w:val="single"/>
              </w:rPr>
              <w:t xml:space="preserve">       </w:t>
            </w:r>
            <w:r w:rsidRPr="002F33CB">
              <w:rPr>
                <w:rFonts w:eastAsia="標楷體"/>
              </w:rPr>
              <w:t>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所</w:t>
            </w:r>
            <w:r w:rsidRPr="002F33CB">
              <w:rPr>
                <w:rFonts w:eastAsia="標楷體"/>
              </w:rPr>
              <w:t>)</w:t>
            </w:r>
          </w:p>
        </w:tc>
      </w:tr>
      <w:tr w:rsidR="001C5ADF" w:rsidRPr="002F33CB" w:rsidTr="006B3CA6">
        <w:trPr>
          <w:cantSplit/>
          <w:trHeight w:hRule="exact" w:val="699"/>
          <w:jc w:val="center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1C5ADF" w:rsidRDefault="001C5ADF" w:rsidP="006B3CA6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 w:rsidRPr="00F761D2">
              <w:rPr>
                <w:rFonts w:ascii="標楷體" w:eastAsia="標楷體"/>
                <w:spacing w:val="-12"/>
              </w:rPr>
              <w:t>教育專業課程</w:t>
            </w:r>
          </w:p>
          <w:p w:rsidR="001C5ADF" w:rsidRPr="002F33CB" w:rsidRDefault="001C5ADF" w:rsidP="006B3CA6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/>
                <w:spacing w:val="-12"/>
              </w:rPr>
              <w:t>認定依據</w:t>
            </w:r>
          </w:p>
        </w:tc>
        <w:tc>
          <w:tcPr>
            <w:tcW w:w="7607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1C5ADF" w:rsidRPr="002F33CB" w:rsidRDefault="001C5ADF" w:rsidP="006B3CA6">
            <w:pPr>
              <w:snapToGrid w:val="0"/>
              <w:rPr>
                <w:rFonts w:eastAsia="標楷體"/>
                <w:bCs/>
              </w:rPr>
            </w:pPr>
            <w:r w:rsidRPr="00095FE5">
              <w:rPr>
                <w:rFonts w:eastAsia="標楷體" w:hint="eastAsia"/>
              </w:rPr>
              <w:t>教育部</w:t>
            </w:r>
            <w:r w:rsidRPr="00095FE5">
              <w:rPr>
                <w:rFonts w:eastAsia="標楷體" w:hint="eastAsia"/>
              </w:rPr>
              <w:t>103</w:t>
            </w:r>
            <w:r w:rsidRPr="00095FE5">
              <w:rPr>
                <w:rFonts w:eastAsia="標楷體" w:hint="eastAsia"/>
              </w:rPr>
              <w:t>年</w:t>
            </w:r>
            <w:r w:rsidRPr="00095FE5">
              <w:rPr>
                <w:rFonts w:eastAsia="標楷體" w:hint="eastAsia"/>
              </w:rPr>
              <w:t>3</w:t>
            </w:r>
            <w:r w:rsidRPr="00095FE5">
              <w:rPr>
                <w:rFonts w:eastAsia="標楷體" w:hint="eastAsia"/>
              </w:rPr>
              <w:t>月</w:t>
            </w:r>
            <w:r w:rsidRPr="00095FE5">
              <w:rPr>
                <w:rFonts w:eastAsia="標楷體" w:hint="eastAsia"/>
              </w:rPr>
              <w:t>17</w:t>
            </w:r>
            <w:r w:rsidRPr="00095FE5">
              <w:rPr>
                <w:rFonts w:eastAsia="標楷體" w:hint="eastAsia"/>
              </w:rPr>
              <w:t>日臺教師</w:t>
            </w:r>
            <w:r w:rsidRPr="00095FE5">
              <w:rPr>
                <w:rFonts w:eastAsia="標楷體" w:hint="eastAsia"/>
              </w:rPr>
              <w:t>(</w:t>
            </w:r>
            <w:r w:rsidRPr="00095FE5">
              <w:rPr>
                <w:rFonts w:eastAsia="標楷體" w:hint="eastAsia"/>
              </w:rPr>
              <w:t>二</w:t>
            </w:r>
            <w:r w:rsidRPr="00095FE5">
              <w:rPr>
                <w:rFonts w:eastAsia="標楷體" w:hint="eastAsia"/>
              </w:rPr>
              <w:t>)</w:t>
            </w:r>
            <w:r w:rsidRPr="00095FE5">
              <w:rPr>
                <w:rFonts w:eastAsia="標楷體" w:hint="eastAsia"/>
              </w:rPr>
              <w:t>字第</w:t>
            </w:r>
            <w:r w:rsidRPr="00095FE5">
              <w:rPr>
                <w:rFonts w:eastAsia="標楷體" w:hint="eastAsia"/>
              </w:rPr>
              <w:t>1030035449</w:t>
            </w:r>
            <w:r w:rsidRPr="00095FE5">
              <w:rPr>
                <w:rFonts w:eastAsia="標楷體" w:hint="eastAsia"/>
              </w:rPr>
              <w:t>號函核定</w:t>
            </w:r>
          </w:p>
        </w:tc>
      </w:tr>
      <w:tr w:rsidR="001C5ADF" w:rsidRPr="002F33CB" w:rsidTr="006B3CA6">
        <w:trPr>
          <w:cantSplit/>
          <w:trHeight w:hRule="exact" w:val="431"/>
          <w:jc w:val="center"/>
        </w:trPr>
        <w:tc>
          <w:tcPr>
            <w:tcW w:w="9497" w:type="dxa"/>
            <w:gridSpan w:val="10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教育專業課程科目及學分表</w:t>
            </w:r>
          </w:p>
        </w:tc>
      </w:tr>
      <w:tr w:rsidR="001C5ADF" w:rsidRPr="002F33CB" w:rsidTr="006B3CA6">
        <w:trPr>
          <w:cantSplit/>
          <w:trHeight w:hRule="exact" w:val="649"/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類別項目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修習科目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修課學年度</w:t>
            </w:r>
            <w:r w:rsidRPr="002F33CB">
              <w:rPr>
                <w:rFonts w:eastAsia="標楷體"/>
                <w:bCs/>
              </w:rPr>
              <w:t>/</w:t>
            </w:r>
            <w:r w:rsidRPr="002F33CB">
              <w:rPr>
                <w:rFonts w:eastAsia="標楷體"/>
                <w:bCs/>
              </w:rPr>
              <w:t>學期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1C5ADF" w:rsidRPr="002F33CB" w:rsidTr="006B3CA6">
        <w:trPr>
          <w:cantSplit/>
          <w:trHeight w:hRule="exact" w:val="727"/>
          <w:jc w:val="center"/>
        </w:trPr>
        <w:tc>
          <w:tcPr>
            <w:tcW w:w="425" w:type="dxa"/>
            <w:vMerge w:val="restart"/>
            <w:vAlign w:val="center"/>
          </w:tcPr>
          <w:p w:rsidR="001C5ADF" w:rsidRPr="002F33CB" w:rsidRDefault="001C5ADF" w:rsidP="006B3CA6">
            <w:pPr>
              <w:snapToGrid w:val="0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  <w:bCs/>
              </w:rPr>
              <w:t>教保專業知能課程</w:t>
            </w:r>
            <w:r w:rsidRPr="00E62268">
              <w:rPr>
                <w:rFonts w:eastAsia="標楷體" w:hint="eastAsia"/>
                <w:bCs/>
              </w:rPr>
              <w:t>32</w:t>
            </w:r>
            <w:r w:rsidRPr="00E62268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3142" w:type="dxa"/>
            <w:gridSpan w:val="2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幼兒發展</w:t>
            </w:r>
          </w:p>
        </w:tc>
        <w:tc>
          <w:tcPr>
            <w:tcW w:w="3142" w:type="dxa"/>
            <w:gridSpan w:val="3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幼兒發展</w:t>
            </w:r>
          </w:p>
        </w:tc>
        <w:tc>
          <w:tcPr>
            <w:tcW w:w="1102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575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F761D2" w:rsidRDefault="001C5ADF" w:rsidP="006B3CA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幼兒觀察</w:t>
            </w:r>
          </w:p>
        </w:tc>
        <w:tc>
          <w:tcPr>
            <w:tcW w:w="3142" w:type="dxa"/>
            <w:gridSpan w:val="3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幼兒觀察</w:t>
            </w:r>
          </w:p>
        </w:tc>
        <w:tc>
          <w:tcPr>
            <w:tcW w:w="1102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F761D2" w:rsidRDefault="001C5ADF" w:rsidP="006B3CA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特殊幼兒教育</w:t>
            </w:r>
          </w:p>
        </w:tc>
        <w:tc>
          <w:tcPr>
            <w:tcW w:w="3142" w:type="dxa"/>
            <w:gridSpan w:val="3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特殊幼兒教育</w:t>
            </w:r>
          </w:p>
        </w:tc>
        <w:tc>
          <w:tcPr>
            <w:tcW w:w="1102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575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F761D2" w:rsidRDefault="001C5ADF" w:rsidP="006B3CA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1C5ADF" w:rsidRDefault="001C5ADF" w:rsidP="006B3CA6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E62268">
              <w:rPr>
                <w:rFonts w:eastAsia="標楷體" w:hint="eastAsia"/>
              </w:rPr>
              <w:t>幼兒教保概論</w:t>
            </w:r>
          </w:p>
        </w:tc>
        <w:tc>
          <w:tcPr>
            <w:tcW w:w="3142" w:type="dxa"/>
            <w:gridSpan w:val="3"/>
            <w:vAlign w:val="center"/>
          </w:tcPr>
          <w:p w:rsidR="001C5ADF" w:rsidRDefault="001C5ADF" w:rsidP="006B3CA6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E62268">
              <w:rPr>
                <w:rFonts w:eastAsia="標楷體" w:hint="eastAsia"/>
              </w:rPr>
              <w:t>幼兒教保概論</w:t>
            </w:r>
          </w:p>
        </w:tc>
        <w:tc>
          <w:tcPr>
            <w:tcW w:w="1102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F761D2" w:rsidRDefault="001C5ADF" w:rsidP="006B3CA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1C5ADF" w:rsidRDefault="001C5ADF" w:rsidP="006B3CA6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E62268">
              <w:rPr>
                <w:rFonts w:eastAsia="標楷體" w:hint="eastAsia"/>
              </w:rPr>
              <w:t>幼兒學習評量</w:t>
            </w:r>
          </w:p>
        </w:tc>
        <w:tc>
          <w:tcPr>
            <w:tcW w:w="3142" w:type="dxa"/>
            <w:gridSpan w:val="3"/>
            <w:vAlign w:val="center"/>
          </w:tcPr>
          <w:p w:rsidR="001C5ADF" w:rsidRDefault="001C5ADF" w:rsidP="006B3CA6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E62268">
              <w:rPr>
                <w:rFonts w:eastAsia="標楷體" w:hint="eastAsia"/>
              </w:rPr>
              <w:t>幼兒學習評量</w:t>
            </w:r>
          </w:p>
        </w:tc>
        <w:tc>
          <w:tcPr>
            <w:tcW w:w="1102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F761D2" w:rsidRDefault="001C5ADF" w:rsidP="006B3CA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幼兒園教保活動課程設計</w:t>
            </w:r>
          </w:p>
        </w:tc>
        <w:tc>
          <w:tcPr>
            <w:tcW w:w="3142" w:type="dxa"/>
            <w:gridSpan w:val="3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幼兒園教保活動課程設計</w:t>
            </w:r>
          </w:p>
        </w:tc>
        <w:tc>
          <w:tcPr>
            <w:tcW w:w="1102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575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F761D2" w:rsidRDefault="001C5ADF" w:rsidP="006B3CA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1C5ADF" w:rsidRPr="002F33CB" w:rsidRDefault="001C5ADF" w:rsidP="006B3CA6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幼兒健康與安全</w:t>
            </w:r>
          </w:p>
        </w:tc>
        <w:tc>
          <w:tcPr>
            <w:tcW w:w="3142" w:type="dxa"/>
            <w:gridSpan w:val="3"/>
            <w:vAlign w:val="center"/>
          </w:tcPr>
          <w:p w:rsidR="001C5ADF" w:rsidRPr="002F33CB" w:rsidRDefault="001C5ADF" w:rsidP="006B3CA6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幼兒健康與安全</w:t>
            </w:r>
          </w:p>
        </w:tc>
        <w:tc>
          <w:tcPr>
            <w:tcW w:w="1102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575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F761D2" w:rsidRDefault="001C5ADF" w:rsidP="006B3CA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1C5ADF" w:rsidRDefault="001C5ADF" w:rsidP="006B3CA6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color w:val="000000"/>
                <w:spacing w:val="-12"/>
              </w:rPr>
            </w:pPr>
            <w:r w:rsidRPr="00E62268">
              <w:rPr>
                <w:rFonts w:eastAsia="標楷體" w:hint="eastAsia"/>
              </w:rPr>
              <w:t>幼兒園</w:t>
            </w:r>
            <w:r>
              <w:rPr>
                <w:rFonts w:eastAsia="標楷體" w:hint="eastAsia"/>
              </w:rPr>
              <w:t>、</w:t>
            </w:r>
            <w:r w:rsidRPr="00E62268">
              <w:rPr>
                <w:rFonts w:eastAsia="標楷體" w:hint="eastAsia"/>
              </w:rPr>
              <w:t>家庭與社區</w:t>
            </w:r>
          </w:p>
        </w:tc>
        <w:tc>
          <w:tcPr>
            <w:tcW w:w="3142" w:type="dxa"/>
            <w:gridSpan w:val="3"/>
            <w:vAlign w:val="center"/>
          </w:tcPr>
          <w:p w:rsidR="001C5ADF" w:rsidRDefault="001C5ADF" w:rsidP="006B3CA6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color w:val="000000"/>
                <w:spacing w:val="-12"/>
              </w:rPr>
            </w:pPr>
            <w:r w:rsidRPr="00E62268">
              <w:rPr>
                <w:rFonts w:eastAsia="標楷體" w:hint="eastAsia"/>
              </w:rPr>
              <w:t>幼兒園</w:t>
            </w:r>
            <w:r>
              <w:rPr>
                <w:rFonts w:eastAsia="標楷體" w:hint="eastAsia"/>
              </w:rPr>
              <w:t>、</w:t>
            </w:r>
            <w:r w:rsidRPr="00E62268">
              <w:rPr>
                <w:rFonts w:eastAsia="標楷體" w:hint="eastAsia"/>
              </w:rPr>
              <w:t>家庭與社區</w:t>
            </w:r>
          </w:p>
        </w:tc>
        <w:tc>
          <w:tcPr>
            <w:tcW w:w="1102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F761D2" w:rsidRDefault="001C5ADF" w:rsidP="006B3CA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  <w:vAlign w:val="center"/>
          </w:tcPr>
          <w:p w:rsidR="001C5ADF" w:rsidRDefault="001C5ADF" w:rsidP="006B3CA6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color w:val="000000"/>
                <w:spacing w:val="-12"/>
              </w:rPr>
            </w:pPr>
            <w:r w:rsidRPr="00E62268">
              <w:rPr>
                <w:rFonts w:eastAsia="標楷體" w:hint="eastAsia"/>
              </w:rPr>
              <w:t>幼兒園課室經營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:rsidR="001C5ADF" w:rsidRDefault="001C5ADF" w:rsidP="006B3CA6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color w:val="000000"/>
                <w:spacing w:val="-12"/>
              </w:rPr>
            </w:pPr>
            <w:r w:rsidRPr="00E62268">
              <w:rPr>
                <w:rFonts w:eastAsia="標楷體" w:hint="eastAsia"/>
              </w:rPr>
              <w:t>幼兒園課室經營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1C5ADF" w:rsidRDefault="001C5ADF" w:rsidP="006B3CA6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ascii="標楷體" w:eastAsia="標楷體"/>
                <w:spacing w:val="-12"/>
              </w:rPr>
            </w:pPr>
            <w:r w:rsidRPr="00E62268">
              <w:rPr>
                <w:rFonts w:eastAsia="標楷體" w:hint="eastAsia"/>
              </w:rPr>
              <w:t>幼兒園教材教法Ⅰ</w:t>
            </w:r>
          </w:p>
        </w:tc>
        <w:tc>
          <w:tcPr>
            <w:tcW w:w="3142" w:type="dxa"/>
            <w:gridSpan w:val="3"/>
            <w:vAlign w:val="center"/>
          </w:tcPr>
          <w:p w:rsidR="001C5ADF" w:rsidRDefault="001C5ADF" w:rsidP="006B3CA6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ascii="標楷體" w:eastAsia="標楷體"/>
                <w:spacing w:val="-12"/>
              </w:rPr>
            </w:pPr>
            <w:r w:rsidRPr="00E62268">
              <w:rPr>
                <w:rFonts w:eastAsia="標楷體" w:hint="eastAsia"/>
              </w:rPr>
              <w:t>幼兒園教材教法Ⅰ</w:t>
            </w:r>
          </w:p>
        </w:tc>
        <w:tc>
          <w:tcPr>
            <w:tcW w:w="1102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幼兒園教材教法Ⅱ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幼兒園教材教法Ⅱ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1C5ADF" w:rsidRPr="002F33CB" w:rsidRDefault="001C5ADF" w:rsidP="006B3CA6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教保專業倫理</w:t>
            </w:r>
          </w:p>
        </w:tc>
        <w:tc>
          <w:tcPr>
            <w:tcW w:w="3142" w:type="dxa"/>
            <w:gridSpan w:val="3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E62268">
              <w:rPr>
                <w:rFonts w:eastAsia="標楷體" w:hint="eastAsia"/>
              </w:rPr>
              <w:t>教保專業倫理</w:t>
            </w:r>
          </w:p>
        </w:tc>
        <w:tc>
          <w:tcPr>
            <w:tcW w:w="1102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  <w:vAlign w:val="center"/>
          </w:tcPr>
          <w:p w:rsidR="001C5ADF" w:rsidRPr="00E62268" w:rsidRDefault="001C5ADF" w:rsidP="006B3CA6">
            <w:pPr>
              <w:snapToGrid w:val="0"/>
              <w:jc w:val="center"/>
              <w:rPr>
                <w:rFonts w:eastAsia="標楷體"/>
              </w:rPr>
            </w:pPr>
            <w:r w:rsidRPr="00E62268">
              <w:rPr>
                <w:rFonts w:eastAsia="標楷體" w:hint="eastAsia"/>
              </w:rPr>
              <w:t>幼兒園教保實習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:rsidR="001C5ADF" w:rsidRPr="00E62268" w:rsidRDefault="001C5ADF" w:rsidP="006B3CA6">
            <w:pPr>
              <w:snapToGrid w:val="0"/>
              <w:jc w:val="center"/>
              <w:rPr>
                <w:rFonts w:eastAsia="標楷體"/>
              </w:rPr>
            </w:pPr>
            <w:r w:rsidRPr="00E62268">
              <w:rPr>
                <w:rFonts w:eastAsia="標楷體" w:hint="eastAsia"/>
              </w:rPr>
              <w:t>幼兒園教保實習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C5ADF" w:rsidRPr="002F33CB" w:rsidTr="006B3CA6">
        <w:trPr>
          <w:cantSplit/>
          <w:trHeight w:hRule="exact" w:val="889"/>
          <w:jc w:val="center"/>
        </w:trPr>
        <w:tc>
          <w:tcPr>
            <w:tcW w:w="9497" w:type="dxa"/>
            <w:gridSpan w:val="10"/>
            <w:tcBorders>
              <w:bottom w:val="single" w:sz="4" w:space="0" w:color="auto"/>
            </w:tcBorders>
            <w:vAlign w:val="center"/>
          </w:tcPr>
          <w:p w:rsidR="001C5ADF" w:rsidRPr="002F33CB" w:rsidRDefault="001C5ADF" w:rsidP="006B3CA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合計學分數：</w:t>
            </w:r>
            <w:r>
              <w:rPr>
                <w:rFonts w:eastAsia="標楷體" w:hint="eastAsia"/>
                <w:bCs/>
              </w:rPr>
              <w:t xml:space="preserve">         </w:t>
            </w:r>
            <w:r w:rsidRPr="002F33CB">
              <w:rPr>
                <w:rFonts w:eastAsia="標楷體"/>
                <w:bCs/>
              </w:rPr>
              <w:t>學分</w:t>
            </w:r>
          </w:p>
        </w:tc>
      </w:tr>
    </w:tbl>
    <w:p w:rsidR="001C5ADF" w:rsidRPr="002F33CB" w:rsidRDefault="001C5ADF" w:rsidP="001C5ADF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1C5ADF" w:rsidRPr="00AA7C15" w:rsidRDefault="001C5ADF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1C5ADF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EE" w:rsidRDefault="00EC2CEE" w:rsidP="00B63789">
      <w:r>
        <w:separator/>
      </w:r>
    </w:p>
  </w:endnote>
  <w:endnote w:type="continuationSeparator" w:id="0">
    <w:p w:rsidR="00EC2CEE" w:rsidRDefault="00EC2CEE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EE" w:rsidRDefault="00EC2CEE" w:rsidP="00B63789">
      <w:r>
        <w:separator/>
      </w:r>
    </w:p>
  </w:footnote>
  <w:footnote w:type="continuationSeparator" w:id="0">
    <w:p w:rsidR="00EC2CEE" w:rsidRDefault="00EC2CEE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03540"/>
    <w:rsid w:val="0002500A"/>
    <w:rsid w:val="0005112D"/>
    <w:rsid w:val="00065A26"/>
    <w:rsid w:val="00072D8E"/>
    <w:rsid w:val="00095FE5"/>
    <w:rsid w:val="000A0BE1"/>
    <w:rsid w:val="000B16A4"/>
    <w:rsid w:val="000B1983"/>
    <w:rsid w:val="000B3BC0"/>
    <w:rsid w:val="000E0FB8"/>
    <w:rsid w:val="001370FE"/>
    <w:rsid w:val="00180B26"/>
    <w:rsid w:val="00186A0C"/>
    <w:rsid w:val="001C5ADF"/>
    <w:rsid w:val="002B5F93"/>
    <w:rsid w:val="002F33CB"/>
    <w:rsid w:val="003000B7"/>
    <w:rsid w:val="003227D1"/>
    <w:rsid w:val="00376B06"/>
    <w:rsid w:val="003A582F"/>
    <w:rsid w:val="003A5F43"/>
    <w:rsid w:val="003B201A"/>
    <w:rsid w:val="003B5BE4"/>
    <w:rsid w:val="003C1218"/>
    <w:rsid w:val="003F094B"/>
    <w:rsid w:val="00427F14"/>
    <w:rsid w:val="00433958"/>
    <w:rsid w:val="00436300"/>
    <w:rsid w:val="00466E48"/>
    <w:rsid w:val="0047767F"/>
    <w:rsid w:val="004C010A"/>
    <w:rsid w:val="004D087D"/>
    <w:rsid w:val="004E508C"/>
    <w:rsid w:val="005258A5"/>
    <w:rsid w:val="005A5132"/>
    <w:rsid w:val="005C0A21"/>
    <w:rsid w:val="005C20C6"/>
    <w:rsid w:val="005D3C95"/>
    <w:rsid w:val="005D69E4"/>
    <w:rsid w:val="006375F4"/>
    <w:rsid w:val="006832C3"/>
    <w:rsid w:val="006A17FD"/>
    <w:rsid w:val="006C5E77"/>
    <w:rsid w:val="006F136B"/>
    <w:rsid w:val="006F33CA"/>
    <w:rsid w:val="00757F9F"/>
    <w:rsid w:val="007873B3"/>
    <w:rsid w:val="0079651B"/>
    <w:rsid w:val="007C1686"/>
    <w:rsid w:val="007D36B4"/>
    <w:rsid w:val="00823790"/>
    <w:rsid w:val="00826171"/>
    <w:rsid w:val="00843DEA"/>
    <w:rsid w:val="0085635F"/>
    <w:rsid w:val="00862D12"/>
    <w:rsid w:val="008A62BF"/>
    <w:rsid w:val="008B09A1"/>
    <w:rsid w:val="008B3781"/>
    <w:rsid w:val="00935C99"/>
    <w:rsid w:val="00957C4A"/>
    <w:rsid w:val="00983873"/>
    <w:rsid w:val="0098463D"/>
    <w:rsid w:val="00993F0E"/>
    <w:rsid w:val="009A00FF"/>
    <w:rsid w:val="00A26016"/>
    <w:rsid w:val="00A34481"/>
    <w:rsid w:val="00AA7C15"/>
    <w:rsid w:val="00B139F3"/>
    <w:rsid w:val="00B41DEF"/>
    <w:rsid w:val="00B63789"/>
    <w:rsid w:val="00B91F5B"/>
    <w:rsid w:val="00B94D8C"/>
    <w:rsid w:val="00BF2F78"/>
    <w:rsid w:val="00C761B7"/>
    <w:rsid w:val="00C94F97"/>
    <w:rsid w:val="00C957AD"/>
    <w:rsid w:val="00CA0313"/>
    <w:rsid w:val="00CA217B"/>
    <w:rsid w:val="00D30AA4"/>
    <w:rsid w:val="00D7617E"/>
    <w:rsid w:val="00DA2AC5"/>
    <w:rsid w:val="00E06044"/>
    <w:rsid w:val="00E2786E"/>
    <w:rsid w:val="00E50E58"/>
    <w:rsid w:val="00E62268"/>
    <w:rsid w:val="00E879DD"/>
    <w:rsid w:val="00E92F58"/>
    <w:rsid w:val="00EB07D9"/>
    <w:rsid w:val="00EC2CEE"/>
    <w:rsid w:val="00EE3DD7"/>
    <w:rsid w:val="00F5155A"/>
    <w:rsid w:val="00F547A6"/>
    <w:rsid w:val="00F761D2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43471"/>
  <w15:docId w15:val="{EC195C7A-7EE1-4EB2-AAC5-D2FE81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人文暨社會學院人文暨社會學院師資培育中心邱芷芸</cp:lastModifiedBy>
  <cp:revision>6</cp:revision>
  <dcterms:created xsi:type="dcterms:W3CDTF">2018-12-19T05:08:00Z</dcterms:created>
  <dcterms:modified xsi:type="dcterms:W3CDTF">2019-01-07T10:19:00Z</dcterms:modified>
</cp:coreProperties>
</file>