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9C" w:rsidRPr="00970CC9" w:rsidRDefault="005D6057" w:rsidP="00970CC9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402974047"/>
      <w:r w:rsidRPr="00970CC9">
        <w:rPr>
          <w:rFonts w:ascii="Times New Roman" w:eastAsia="標楷體" w:hAnsi="Times New Roman" w:cs="Times New Roman" w:hint="eastAsia"/>
          <w:b/>
          <w:sz w:val="28"/>
          <w:szCs w:val="28"/>
        </w:rPr>
        <w:t>朝陽科技大學師資培育中心</w:t>
      </w:r>
      <w:r w:rsidR="009150C3" w:rsidRPr="00970CC9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="009150C3" w:rsidRPr="00970CC9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  <w:r w:rsidR="009150C3" w:rsidRPr="00970CC9">
        <w:rPr>
          <w:rFonts w:ascii="標楷體" w:eastAsia="標楷體" w:hAnsi="標楷體" w:hint="eastAsia"/>
          <w:b/>
          <w:sz w:val="28"/>
          <w:szCs w:val="28"/>
        </w:rPr>
        <w:t>教學實務能力</w:t>
      </w:r>
      <w:r w:rsidR="00CB7EC7" w:rsidRPr="00970CC9">
        <w:rPr>
          <w:rFonts w:ascii="標楷體" w:eastAsia="標楷體" w:hAnsi="標楷體" w:hint="eastAsia"/>
          <w:b/>
          <w:sz w:val="28"/>
          <w:szCs w:val="28"/>
        </w:rPr>
        <w:t>「</w:t>
      </w:r>
      <w:r w:rsidR="00D0119C" w:rsidRPr="00970CC9">
        <w:rPr>
          <w:rFonts w:ascii="標楷體" w:eastAsia="標楷體" w:hAnsi="標楷體" w:hint="eastAsia"/>
          <w:b/>
          <w:sz w:val="28"/>
          <w:szCs w:val="28"/>
        </w:rPr>
        <w:t>教案設計</w:t>
      </w:r>
      <w:r w:rsidR="00CB7EC7" w:rsidRPr="00970CC9">
        <w:rPr>
          <w:rFonts w:ascii="標楷體" w:eastAsia="標楷體" w:hAnsi="標楷體" w:hint="eastAsia"/>
          <w:b/>
          <w:sz w:val="28"/>
          <w:szCs w:val="28"/>
        </w:rPr>
        <w:t>」</w:t>
      </w:r>
      <w:r w:rsidR="00D0119C" w:rsidRPr="00970CC9">
        <w:rPr>
          <w:rFonts w:ascii="標楷體" w:eastAsia="標楷體" w:hAnsi="標楷體" w:hint="eastAsia"/>
          <w:b/>
          <w:sz w:val="28"/>
          <w:szCs w:val="28"/>
        </w:rPr>
        <w:t>檢定</w:t>
      </w:r>
    </w:p>
    <w:bookmarkEnd w:id="0"/>
    <w:p w:rsidR="00EC6C93" w:rsidRPr="00CB7EC7" w:rsidRDefault="00A25D6F" w:rsidP="00A25D6F">
      <w:pPr>
        <w:spacing w:line="360" w:lineRule="auto"/>
        <w:outlineLvl w:val="0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t>壹、</w:t>
      </w:r>
      <w:r w:rsidR="00C1265F" w:rsidRPr="00CB7EC7">
        <w:rPr>
          <w:rFonts w:ascii="Times New Roman" w:eastAsia="標楷體" w:hAnsi="Times New Roman" w:cs="Times New Roman" w:hint="eastAsia"/>
          <w:b/>
          <w:szCs w:val="24"/>
        </w:rPr>
        <w:t>計畫目的</w:t>
      </w:r>
    </w:p>
    <w:p w:rsidR="00EC6C93" w:rsidRPr="00970CC9" w:rsidRDefault="00A25D6F" w:rsidP="00787DBC">
      <w:pPr>
        <w:pStyle w:val="a6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70CC9">
        <w:rPr>
          <w:rFonts w:ascii="Times New Roman" w:eastAsia="標楷體" w:hAnsi="Times New Roman" w:cs="Times New Roman" w:hint="eastAsia"/>
          <w:szCs w:val="24"/>
        </w:rPr>
        <w:t>培養師資生教學實務核心能力</w:t>
      </w:r>
    </w:p>
    <w:p w:rsidR="00EC6C93" w:rsidRPr="00970CC9" w:rsidRDefault="00A25D6F" w:rsidP="00787DBC">
      <w:pPr>
        <w:pStyle w:val="a6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970CC9">
        <w:rPr>
          <w:rFonts w:ascii="Times New Roman" w:eastAsia="標楷體" w:hAnsi="Times New Roman" w:cs="Times New Roman" w:hint="eastAsia"/>
          <w:szCs w:val="24"/>
        </w:rPr>
        <w:t>促進</w:t>
      </w:r>
      <w:r w:rsidR="00EC6C93" w:rsidRPr="00970CC9">
        <w:rPr>
          <w:rFonts w:ascii="Times New Roman" w:eastAsia="標楷體" w:hAnsi="Times New Roman" w:cs="Times New Roman"/>
          <w:szCs w:val="24"/>
        </w:rPr>
        <w:t>師資培育</w:t>
      </w:r>
      <w:r w:rsidRPr="00970CC9">
        <w:rPr>
          <w:rFonts w:ascii="Times New Roman" w:eastAsia="標楷體" w:hAnsi="Times New Roman" w:cs="Times New Roman" w:hint="eastAsia"/>
          <w:szCs w:val="24"/>
        </w:rPr>
        <w:t>學用</w:t>
      </w:r>
      <w:r w:rsidR="00EC6C93" w:rsidRPr="00970CC9">
        <w:rPr>
          <w:rFonts w:ascii="Times New Roman" w:eastAsia="標楷體" w:hAnsi="Times New Roman" w:cs="Times New Roman"/>
          <w:szCs w:val="24"/>
        </w:rPr>
        <w:t>合一的目標</w:t>
      </w:r>
    </w:p>
    <w:p w:rsidR="00994B89" w:rsidRPr="00CB7EC7" w:rsidRDefault="00A25D6F" w:rsidP="00F933EC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t>貳、</w:t>
      </w:r>
      <w:r w:rsidR="00994B89" w:rsidRPr="00CB7EC7">
        <w:rPr>
          <w:rFonts w:ascii="Times New Roman" w:eastAsia="標楷體" w:hAnsi="Times New Roman" w:cs="Times New Roman" w:hint="eastAsia"/>
          <w:b/>
          <w:szCs w:val="24"/>
        </w:rPr>
        <w:t>辦理單位</w:t>
      </w:r>
    </w:p>
    <w:p w:rsidR="00994B89" w:rsidRPr="00CB7EC7" w:rsidRDefault="00994B89" w:rsidP="00CB7EC7">
      <w:pPr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CB7EC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B7EC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CB7EC7">
        <w:rPr>
          <w:rFonts w:ascii="Times New Roman" w:eastAsia="標楷體" w:hAnsi="Times New Roman" w:cs="Times New Roman" w:hint="eastAsia"/>
          <w:szCs w:val="24"/>
        </w:rPr>
        <w:t>主辦單位：師資培育中心</w:t>
      </w:r>
    </w:p>
    <w:p w:rsidR="00A43AC3" w:rsidRPr="00CB7EC7" w:rsidRDefault="00994B89" w:rsidP="00CB7EC7">
      <w:pPr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(</w:t>
      </w:r>
      <w:r w:rsidRPr="00CB7EC7">
        <w:rPr>
          <w:rFonts w:ascii="Times New Roman" w:eastAsia="標楷體" w:hAnsi="Times New Roman" w:cs="Times New Roman" w:hint="eastAsia"/>
          <w:szCs w:val="24"/>
        </w:rPr>
        <w:t>二</w:t>
      </w:r>
      <w:r w:rsidRPr="00CB7EC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CB7EC7">
        <w:rPr>
          <w:rFonts w:ascii="Times New Roman" w:eastAsia="標楷體" w:hAnsi="Times New Roman" w:cs="Times New Roman" w:hint="eastAsia"/>
          <w:szCs w:val="24"/>
        </w:rPr>
        <w:t>協辦單位：教育學會</w:t>
      </w:r>
    </w:p>
    <w:p w:rsidR="00994B89" w:rsidRPr="00CB7EC7" w:rsidRDefault="00994B89" w:rsidP="00994B89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t>參、參加對象</w:t>
      </w:r>
    </w:p>
    <w:p w:rsidR="00994B89" w:rsidRPr="00CB7EC7" w:rsidRDefault="00994B89" w:rsidP="00994B89">
      <w:pPr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本校師資培育中心</w:t>
      </w:r>
      <w:r w:rsidR="00D73780">
        <w:rPr>
          <w:rFonts w:ascii="Times New Roman" w:eastAsia="標楷體" w:hAnsi="Times New Roman" w:cs="Times New Roman" w:hint="eastAsia"/>
          <w:szCs w:val="24"/>
        </w:rPr>
        <w:t>中教學程、幼教學程</w:t>
      </w:r>
      <w:r w:rsidRPr="00CB7EC7">
        <w:rPr>
          <w:rFonts w:ascii="Times New Roman" w:eastAsia="標楷體" w:hAnsi="Times New Roman" w:cs="Times New Roman" w:hint="eastAsia"/>
          <w:szCs w:val="24"/>
        </w:rPr>
        <w:t>在學師資生</w:t>
      </w:r>
      <w:r w:rsidR="00970CC9" w:rsidRPr="00CB7EC7">
        <w:rPr>
          <w:rFonts w:ascii="Times New Roman" w:eastAsia="標楷體" w:hAnsi="Times New Roman" w:cs="Times New Roman" w:hint="eastAsia"/>
          <w:szCs w:val="24"/>
        </w:rPr>
        <w:t>。</w:t>
      </w:r>
    </w:p>
    <w:p w:rsidR="00994B89" w:rsidRPr="00CB7EC7" w:rsidRDefault="00994B89" w:rsidP="00994B89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t>肆、教案設計規範</w:t>
      </w:r>
    </w:p>
    <w:p w:rsidR="00994B89" w:rsidRPr="00CB7EC7" w:rsidRDefault="00994B89" w:rsidP="00CB7EC7">
      <w:pPr>
        <w:pStyle w:val="a6"/>
        <w:numPr>
          <w:ilvl w:val="0"/>
          <w:numId w:val="23"/>
        </w:numPr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請依本次檢定之教案格式撰寫，格式如附件</w:t>
      </w:r>
      <w:r w:rsidRPr="00CB7EC7">
        <w:rPr>
          <w:rFonts w:ascii="Times New Roman" w:eastAsia="標楷體" w:hAnsi="Times New Roman" w:cs="Times New Roman" w:hint="eastAsia"/>
          <w:szCs w:val="24"/>
        </w:rPr>
        <w:t>1</w:t>
      </w:r>
      <w:r w:rsidRPr="00CB7EC7">
        <w:rPr>
          <w:rFonts w:ascii="Times New Roman" w:eastAsia="標楷體" w:hAnsi="Times New Roman" w:cs="Times New Roman" w:hint="eastAsia"/>
          <w:szCs w:val="24"/>
        </w:rPr>
        <w:t>。</w:t>
      </w:r>
    </w:p>
    <w:p w:rsidR="009029F3" w:rsidRDefault="00994B89" w:rsidP="00CB7EC7">
      <w:pPr>
        <w:pStyle w:val="a6"/>
        <w:numPr>
          <w:ilvl w:val="0"/>
          <w:numId w:val="23"/>
        </w:numPr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設計內容</w:t>
      </w:r>
      <w:r w:rsidR="00970CC9">
        <w:rPr>
          <w:rFonts w:ascii="Times New Roman" w:eastAsia="標楷體" w:hAnsi="Times New Roman" w:cs="Times New Roman" w:hint="eastAsia"/>
          <w:szCs w:val="24"/>
        </w:rPr>
        <w:t>：</w:t>
      </w:r>
    </w:p>
    <w:p w:rsidR="009029F3" w:rsidRPr="00342F0B" w:rsidRDefault="00970CC9" w:rsidP="009029F3">
      <w:pPr>
        <w:pStyle w:val="a6"/>
        <w:numPr>
          <w:ilvl w:val="0"/>
          <w:numId w:val="24"/>
        </w:numPr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9029F3">
        <w:rPr>
          <w:rFonts w:ascii="Times New Roman" w:eastAsia="標楷體" w:hAnsi="Times New Roman" w:cs="Times New Roman" w:hint="eastAsia"/>
          <w:szCs w:val="24"/>
          <w:lang w:eastAsia="zh-HK"/>
        </w:rPr>
        <w:t>中教</w:t>
      </w:r>
      <w:r w:rsidR="00994B89" w:rsidRPr="009029F3">
        <w:rPr>
          <w:rFonts w:ascii="Times New Roman" w:eastAsia="標楷體" w:hAnsi="Times New Roman" w:cs="Times New Roman" w:hint="eastAsia"/>
          <w:szCs w:val="24"/>
        </w:rPr>
        <w:t>以九年國教課</w:t>
      </w:r>
      <w:proofErr w:type="gramStart"/>
      <w:r w:rsidR="00994B89" w:rsidRPr="009029F3">
        <w:rPr>
          <w:rFonts w:ascii="Times New Roman" w:eastAsia="標楷體" w:hAnsi="Times New Roman" w:cs="Times New Roman" w:hint="eastAsia"/>
          <w:szCs w:val="24"/>
        </w:rPr>
        <w:t>綱</w:t>
      </w:r>
      <w:proofErr w:type="gramEnd"/>
      <w:r w:rsidR="00994B89" w:rsidRPr="009029F3">
        <w:rPr>
          <w:rFonts w:ascii="Times New Roman" w:eastAsia="標楷體" w:hAnsi="Times New Roman" w:cs="Times New Roman" w:hint="eastAsia"/>
          <w:szCs w:val="24"/>
        </w:rPr>
        <w:t>高中</w:t>
      </w:r>
      <w:proofErr w:type="gramStart"/>
      <w:r w:rsidR="00994B89" w:rsidRPr="009029F3">
        <w:rPr>
          <w:rFonts w:ascii="Times New Roman" w:eastAsia="標楷體" w:hAnsi="Times New Roman" w:cs="Times New Roman" w:hint="eastAsia"/>
          <w:szCs w:val="24"/>
        </w:rPr>
        <w:t>職群科</w:t>
      </w:r>
      <w:proofErr w:type="gramEnd"/>
      <w:r w:rsidR="00994B89" w:rsidRPr="009029F3">
        <w:rPr>
          <w:rFonts w:ascii="Times New Roman" w:eastAsia="標楷體" w:hAnsi="Times New Roman" w:cs="Times New Roman" w:hint="eastAsia"/>
          <w:szCs w:val="24"/>
        </w:rPr>
        <w:t>或領域之單元為主</w:t>
      </w:r>
      <w:r w:rsidR="00D3048F" w:rsidRPr="009029F3">
        <w:rPr>
          <w:rFonts w:ascii="Times New Roman" w:eastAsia="標楷體" w:hAnsi="Times New Roman" w:cs="Times New Roman" w:hint="eastAsia"/>
          <w:szCs w:val="24"/>
        </w:rPr>
        <w:t>，設計一節</w:t>
      </w:r>
      <w:r w:rsidR="00D3048F" w:rsidRPr="00342F0B">
        <w:rPr>
          <w:rFonts w:ascii="Times New Roman" w:eastAsia="標楷體" w:hAnsi="Times New Roman" w:cs="Times New Roman" w:hint="eastAsia"/>
          <w:szCs w:val="24"/>
        </w:rPr>
        <w:t>50</w:t>
      </w:r>
      <w:r w:rsidR="00D3048F" w:rsidRPr="00342F0B">
        <w:rPr>
          <w:rFonts w:ascii="Times New Roman" w:eastAsia="標楷體" w:hAnsi="Times New Roman" w:cs="Times New Roman" w:hint="eastAsia"/>
          <w:szCs w:val="24"/>
        </w:rPr>
        <w:t>分鐘之教學方案</w:t>
      </w:r>
      <w:r w:rsidR="009029F3" w:rsidRPr="00342F0B">
        <w:rPr>
          <w:rFonts w:ascii="Times New Roman" w:eastAsia="標楷體" w:hAnsi="Times New Roman" w:cs="Times New Roman" w:hint="eastAsia"/>
          <w:szCs w:val="24"/>
        </w:rPr>
        <w:t>。</w:t>
      </w:r>
    </w:p>
    <w:p w:rsidR="00994B89" w:rsidRPr="009029F3" w:rsidRDefault="00970CC9" w:rsidP="009029F3">
      <w:pPr>
        <w:pStyle w:val="a6"/>
        <w:numPr>
          <w:ilvl w:val="0"/>
          <w:numId w:val="24"/>
        </w:numPr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42F0B">
        <w:rPr>
          <w:rFonts w:ascii="Times New Roman" w:eastAsia="標楷體" w:hAnsi="Times New Roman" w:cs="Times New Roman" w:hint="eastAsia"/>
          <w:szCs w:val="24"/>
          <w:lang w:eastAsia="zh-HK"/>
        </w:rPr>
        <w:t>幼教以</w:t>
      </w:r>
      <w:r w:rsidR="009705A9" w:rsidRPr="00342F0B">
        <w:rPr>
          <w:rFonts w:ascii="Times New Roman" w:eastAsia="標楷體" w:hAnsi="Times New Roman" w:cs="Times New Roman" w:hint="eastAsia"/>
          <w:szCs w:val="24"/>
        </w:rPr>
        <w:t>幼兒園</w:t>
      </w:r>
      <w:r w:rsidR="00D3048F" w:rsidRPr="00342F0B">
        <w:rPr>
          <w:rFonts w:ascii="Times New Roman" w:eastAsia="標楷體" w:hAnsi="Times New Roman" w:cs="Times New Roman" w:hint="eastAsia"/>
          <w:szCs w:val="24"/>
        </w:rPr>
        <w:t>教保活動</w:t>
      </w:r>
      <w:r w:rsidR="009705A9" w:rsidRPr="00342F0B">
        <w:rPr>
          <w:rFonts w:ascii="Times New Roman" w:eastAsia="標楷體" w:hAnsi="Times New Roman" w:cs="Times New Roman" w:hint="eastAsia"/>
          <w:szCs w:val="24"/>
        </w:rPr>
        <w:t>課</w:t>
      </w:r>
      <w:r w:rsidR="00D3048F" w:rsidRPr="00342F0B">
        <w:rPr>
          <w:rFonts w:ascii="Times New Roman" w:eastAsia="標楷體" w:hAnsi="Times New Roman" w:cs="Times New Roman" w:hint="eastAsia"/>
          <w:szCs w:val="24"/>
        </w:rPr>
        <w:t>程大</w:t>
      </w:r>
      <w:r w:rsidR="009705A9" w:rsidRPr="00342F0B">
        <w:rPr>
          <w:rFonts w:ascii="Times New Roman" w:eastAsia="標楷體" w:hAnsi="Times New Roman" w:cs="Times New Roman" w:hint="eastAsia"/>
          <w:szCs w:val="24"/>
        </w:rPr>
        <w:t>綱</w:t>
      </w:r>
      <w:r w:rsidRPr="00342F0B">
        <w:rPr>
          <w:rFonts w:ascii="Times New Roman" w:eastAsia="標楷體" w:hAnsi="Times New Roman" w:cs="Times New Roman" w:hint="eastAsia"/>
          <w:szCs w:val="24"/>
          <w:lang w:eastAsia="zh-HK"/>
        </w:rPr>
        <w:t>為主</w:t>
      </w:r>
      <w:r w:rsidR="00994B89" w:rsidRPr="00342F0B">
        <w:rPr>
          <w:rFonts w:ascii="Times New Roman" w:eastAsia="標楷體" w:hAnsi="Times New Roman" w:cs="Times New Roman" w:hint="eastAsia"/>
          <w:szCs w:val="24"/>
        </w:rPr>
        <w:t>，</w:t>
      </w:r>
      <w:r w:rsidR="00D3048F" w:rsidRPr="00342F0B">
        <w:rPr>
          <w:rFonts w:ascii="Times New Roman" w:eastAsia="標楷體" w:hAnsi="Times New Roman" w:cs="Times New Roman" w:hint="eastAsia"/>
          <w:szCs w:val="24"/>
        </w:rPr>
        <w:t>活動時間依據所設定幼兒</w:t>
      </w:r>
      <w:r w:rsidR="00D3048F" w:rsidRPr="009029F3">
        <w:rPr>
          <w:rFonts w:ascii="Times New Roman" w:eastAsia="標楷體" w:hAnsi="Times New Roman" w:cs="Times New Roman" w:hint="eastAsia"/>
          <w:szCs w:val="24"/>
        </w:rPr>
        <w:t>年齡彈性規劃</w:t>
      </w:r>
      <w:r w:rsidR="00D53EFE" w:rsidRPr="009029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94B89" w:rsidRPr="009029F3">
        <w:rPr>
          <w:rFonts w:ascii="Times New Roman" w:eastAsia="標楷體" w:hAnsi="Times New Roman" w:cs="Times New Roman" w:hint="eastAsia"/>
          <w:szCs w:val="24"/>
        </w:rPr>
        <w:t>。</w:t>
      </w:r>
    </w:p>
    <w:p w:rsidR="00994B89" w:rsidRPr="00CB7EC7" w:rsidRDefault="00994B89" w:rsidP="00CB7EC7">
      <w:pPr>
        <w:pStyle w:val="a6"/>
        <w:numPr>
          <w:ilvl w:val="0"/>
          <w:numId w:val="23"/>
        </w:numPr>
        <w:adjustRightInd w:val="0"/>
        <w:spacing w:line="360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教案請以</w:t>
      </w:r>
      <w:r w:rsidRPr="00CB7EC7">
        <w:rPr>
          <w:rFonts w:ascii="Times New Roman" w:eastAsia="標楷體" w:hAnsi="Times New Roman" w:cs="Times New Roman" w:hint="eastAsia"/>
          <w:szCs w:val="24"/>
        </w:rPr>
        <w:t>A</w:t>
      </w:r>
      <w:r w:rsidRPr="00CB7EC7">
        <w:rPr>
          <w:rFonts w:ascii="Times New Roman" w:eastAsia="標楷體" w:hAnsi="Times New Roman" w:cs="Times New Roman"/>
          <w:szCs w:val="24"/>
        </w:rPr>
        <w:t>4</w:t>
      </w:r>
      <w:r w:rsidR="001E1F4B" w:rsidRPr="00CB7EC7">
        <w:rPr>
          <w:rFonts w:ascii="Times New Roman" w:eastAsia="標楷體" w:hAnsi="Times New Roman" w:cs="Times New Roman" w:hint="eastAsia"/>
          <w:szCs w:val="24"/>
        </w:rPr>
        <w:t>紙張黑白雙面列印，裝訂於左上角，毋需封面。</w:t>
      </w:r>
    </w:p>
    <w:p w:rsidR="001E1F4B" w:rsidRPr="00CB7EC7" w:rsidRDefault="001E1F4B" w:rsidP="00CB7EC7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t>伍、</w:t>
      </w:r>
      <w:r w:rsidRPr="00CB7EC7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CB7EC7">
        <w:rPr>
          <w:rFonts w:ascii="Times New Roman" w:eastAsia="標楷體" w:hAnsi="Times New Roman" w:cs="Times New Roman" w:hint="eastAsia"/>
          <w:b/>
          <w:szCs w:val="24"/>
        </w:rPr>
        <w:t>檢定方式及標準</w:t>
      </w:r>
    </w:p>
    <w:p w:rsidR="001E1F4B" w:rsidRPr="00CB7EC7" w:rsidRDefault="001E1F4B" w:rsidP="00CB7EC7">
      <w:pPr>
        <w:adjustRightIn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一、邀請校外專家學者或現職教師擔任評審委員，依繳交之書面教案資料評定。</w:t>
      </w:r>
    </w:p>
    <w:p w:rsidR="009029F3" w:rsidRDefault="001E1F4B" w:rsidP="00CB7EC7">
      <w:pPr>
        <w:spacing w:line="36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二、</w:t>
      </w:r>
      <w:r w:rsidR="00D141B4" w:rsidRPr="00CB7EC7">
        <w:rPr>
          <w:rFonts w:ascii="Times New Roman" w:eastAsia="標楷體" w:hAnsi="Times New Roman" w:cs="Times New Roman" w:hint="eastAsia"/>
          <w:szCs w:val="24"/>
        </w:rPr>
        <w:t>依</w:t>
      </w:r>
      <w:r w:rsidR="00D141B4" w:rsidRPr="00970CC9">
        <w:rPr>
          <w:rFonts w:ascii="Times New Roman" w:eastAsia="標楷體" w:hAnsi="Times New Roman" w:cs="Times New Roman" w:hint="eastAsia"/>
          <w:szCs w:val="24"/>
        </w:rPr>
        <w:t>評定結果分為「優良」、「通過」、「待加強」三個等級</w:t>
      </w:r>
      <w:r w:rsidR="00CB7EC7" w:rsidRPr="00970CC9">
        <w:rPr>
          <w:rFonts w:ascii="Times New Roman" w:eastAsia="標楷體" w:hAnsi="Times New Roman" w:cs="Times New Roman" w:hint="eastAsia"/>
          <w:szCs w:val="24"/>
        </w:rPr>
        <w:t>。</w:t>
      </w:r>
    </w:p>
    <w:p w:rsidR="009029F3" w:rsidRDefault="009029F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B7EC7" w:rsidRPr="00CB7EC7" w:rsidRDefault="00D141B4" w:rsidP="00CB7EC7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CB7EC7">
        <w:rPr>
          <w:rFonts w:ascii="Times New Roman" w:eastAsia="標楷體" w:hAnsi="Times New Roman" w:cs="Times New Roman" w:hint="eastAsia"/>
          <w:b/>
          <w:szCs w:val="24"/>
        </w:rPr>
        <w:lastRenderedPageBreak/>
        <w:t>檢定標準如下：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5528"/>
      </w:tblGrid>
      <w:tr w:rsidR="00A67B00" w:rsidRPr="00CB7EC7" w:rsidTr="00342F0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權重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說明</w:t>
            </w:r>
          </w:p>
        </w:tc>
      </w:tr>
      <w:tr w:rsidR="00A67B00" w:rsidRPr="00CB7EC7" w:rsidTr="00342F0B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教學策略有效性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40%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教學策略運用得當可行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教學策略重視學生</w:t>
            </w:r>
            <w:r w:rsidR="00342F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/幼兒</w:t>
            </w: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差異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教學策略展現師生互動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能突出重點，通俗易懂、深入淺出表達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</w:t>
            </w:r>
            <w:r w:rsidR="008449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</w:t>
            </w: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創新性</w:t>
            </w:r>
          </w:p>
          <w:p w:rsidR="00A67B00" w:rsidRPr="00CB7EC7" w:rsidRDefault="0084498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</w:t>
            </w:r>
            <w:r w:rsidR="00A67B00"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材設計與運用</w:t>
            </w:r>
          </w:p>
        </w:tc>
      </w:tr>
      <w:tr w:rsidR="00A67B00" w:rsidRPr="00CB7EC7" w:rsidTr="00342F0B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教學設計適切性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30%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掌握核心概念設計教學</w:t>
            </w:r>
          </w:p>
          <w:p w:rsidR="00A67B00" w:rsidRPr="00342F0B" w:rsidRDefault="00A67B00" w:rsidP="00342F0B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教學設計反映教材</w:t>
            </w:r>
            <w:r w:rsidR="00342F0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/</w:t>
            </w:r>
            <w:r w:rsidR="00342F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素材</w:t>
            </w: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特性與學生</w:t>
            </w:r>
            <w:r w:rsidR="00342F0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/</w:t>
            </w:r>
            <w:r w:rsidR="00342F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幼兒</w:t>
            </w: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特質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時間安排適切</w:t>
            </w:r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結構合理、有適當的深度和廣度</w:t>
            </w:r>
          </w:p>
        </w:tc>
      </w:tr>
      <w:tr w:rsidR="00A67B00" w:rsidRPr="00CB7EC7" w:rsidTr="00342F0B">
        <w:trPr>
          <w:trHeight w:val="46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教學評量多元化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20%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342F0B" w:rsidRDefault="00A67B00" w:rsidP="00342F0B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proofErr w:type="gramStart"/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</w:t>
            </w:r>
            <w:proofErr w:type="gramEnd"/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訂具體評量規</w:t>
            </w:r>
            <w:proofErr w:type="gramStart"/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準</w:t>
            </w:r>
            <w:proofErr w:type="gramEnd"/>
          </w:p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評量設計與教學</w:t>
            </w:r>
            <w:proofErr w:type="gramStart"/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目標間的關連</w:t>
            </w:r>
            <w:proofErr w:type="gramEnd"/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</w:t>
            </w:r>
          </w:p>
        </w:tc>
      </w:tr>
      <w:tr w:rsidR="00A67B00" w:rsidRPr="00CB7EC7" w:rsidTr="00342F0B">
        <w:trPr>
          <w:trHeight w:val="6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教學目標明確性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10%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明確掌握</w:t>
            </w:r>
          </w:p>
          <w:p w:rsidR="00342F0B" w:rsidRDefault="00342F0B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中教：學習目標、學習內容、學習表現</w:t>
            </w:r>
          </w:p>
          <w:p w:rsidR="00342F0B" w:rsidRPr="00CB7EC7" w:rsidRDefault="00342F0B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幼教：課程目標、學習指標</w:t>
            </w:r>
          </w:p>
        </w:tc>
      </w:tr>
      <w:tr w:rsidR="00A67B00" w:rsidRPr="00CB7EC7" w:rsidTr="00342F0B"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00" w:rsidRPr="00CB7EC7" w:rsidRDefault="00A67B00" w:rsidP="00DE61F7">
            <w:pPr>
              <w:widowControl/>
              <w:spacing w:before="150" w:after="150" w:line="270" w:lineRule="atLeast"/>
              <w:ind w:left="120" w:right="12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B7EC7">
              <w:rPr>
                <w:rFonts w:ascii="標楷體" w:eastAsia="標楷體" w:hAnsi="標楷體" w:cs="新細明體" w:hint="eastAsia"/>
                <w:kern w:val="0"/>
                <w:szCs w:val="24"/>
              </w:rPr>
              <w:t>備註：本次比賽評分基準為教學策略有效性40％、教學設計適切性30％、教學評量多元化20％、教學目標明確性10％。90分以上為「優良」，80~89分為「通過」，79分以下為「待加強」。</w:t>
            </w:r>
          </w:p>
        </w:tc>
      </w:tr>
    </w:tbl>
    <w:p w:rsidR="00267992" w:rsidRPr="00CB7EC7" w:rsidRDefault="00D141B4" w:rsidP="00A25D6F">
      <w:pPr>
        <w:pStyle w:val="1"/>
        <w:spacing w:before="0" w:line="360" w:lineRule="auto"/>
        <w:rPr>
          <w:rFonts w:ascii="Times New Roman" w:eastAsia="標楷體" w:hAnsi="Times New Roman" w:cs="Times New Roman"/>
          <w:sz w:val="24"/>
          <w:szCs w:val="24"/>
        </w:rPr>
      </w:pPr>
      <w:bookmarkStart w:id="1" w:name="_Toc402974050"/>
      <w:r w:rsidRPr="00CB7EC7">
        <w:rPr>
          <w:rFonts w:ascii="Times New Roman" w:eastAsia="標楷體" w:hAnsi="Times New Roman" w:cs="Times New Roman" w:hint="eastAsia"/>
          <w:sz w:val="24"/>
          <w:szCs w:val="24"/>
        </w:rPr>
        <w:t>陸</w:t>
      </w:r>
      <w:r w:rsidR="00F77AFC" w:rsidRPr="00CB7EC7">
        <w:rPr>
          <w:rFonts w:ascii="Times New Roman" w:eastAsia="標楷體" w:hAnsi="Times New Roman" w:cs="Times New Roman"/>
          <w:sz w:val="24"/>
          <w:szCs w:val="24"/>
        </w:rPr>
        <w:t>、</w:t>
      </w:r>
      <w:bookmarkEnd w:id="1"/>
      <w:r w:rsidR="00A25D6F" w:rsidRPr="00CB7EC7">
        <w:rPr>
          <w:rFonts w:ascii="Times New Roman" w:eastAsia="標楷體" w:hAnsi="Times New Roman" w:cs="Times New Roman" w:hint="eastAsia"/>
          <w:sz w:val="24"/>
          <w:szCs w:val="24"/>
        </w:rPr>
        <w:t>參加方式</w:t>
      </w:r>
      <w:r w:rsidR="00C1265F" w:rsidRPr="00CB7EC7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</w:p>
    <w:p w:rsidR="0002641A" w:rsidRPr="00CB7EC7" w:rsidRDefault="00A25D6F" w:rsidP="00844980">
      <w:pPr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請於</w:t>
      </w:r>
      <w:r w:rsidR="00E8225E" w:rsidRPr="00CB7EC7">
        <w:rPr>
          <w:rFonts w:ascii="Times New Roman" w:eastAsia="標楷體" w:hAnsi="Times New Roman" w:cs="Times New Roman" w:hint="eastAsia"/>
          <w:szCs w:val="24"/>
        </w:rPr>
        <w:t>民國</w:t>
      </w:r>
      <w:r w:rsidR="00E8225E" w:rsidRPr="00CB7EC7">
        <w:rPr>
          <w:rFonts w:ascii="Times New Roman" w:eastAsia="標楷體" w:hAnsi="Times New Roman" w:cs="Times New Roman" w:hint="eastAsia"/>
          <w:szCs w:val="24"/>
        </w:rPr>
        <w:t>10</w:t>
      </w:r>
      <w:r w:rsidRPr="00CB7EC7">
        <w:rPr>
          <w:rFonts w:ascii="Times New Roman" w:eastAsia="標楷體" w:hAnsi="Times New Roman" w:cs="Times New Roman"/>
          <w:szCs w:val="24"/>
        </w:rPr>
        <w:t>7</w:t>
      </w:r>
      <w:r w:rsidR="00E8225E" w:rsidRPr="00CB7EC7">
        <w:rPr>
          <w:rFonts w:ascii="Times New Roman" w:eastAsia="標楷體" w:hAnsi="Times New Roman" w:cs="Times New Roman" w:hint="eastAsia"/>
          <w:szCs w:val="24"/>
        </w:rPr>
        <w:t>年</w:t>
      </w:r>
      <w:r w:rsidRPr="00CB7EC7">
        <w:rPr>
          <w:rFonts w:ascii="Times New Roman" w:eastAsia="標楷體" w:hAnsi="Times New Roman" w:cs="Times New Roman" w:hint="eastAsia"/>
          <w:szCs w:val="24"/>
        </w:rPr>
        <w:t>12</w:t>
      </w:r>
      <w:r w:rsidR="00E8225E" w:rsidRPr="00CB7EC7">
        <w:rPr>
          <w:rFonts w:ascii="Times New Roman" w:eastAsia="標楷體" w:hAnsi="Times New Roman" w:cs="Times New Roman" w:hint="eastAsia"/>
          <w:szCs w:val="24"/>
        </w:rPr>
        <w:t>月</w:t>
      </w:r>
      <w:r w:rsidRPr="00CB7EC7">
        <w:rPr>
          <w:rFonts w:ascii="Times New Roman" w:eastAsia="標楷體" w:hAnsi="Times New Roman" w:cs="Times New Roman" w:hint="eastAsia"/>
          <w:szCs w:val="24"/>
        </w:rPr>
        <w:t>7</w:t>
      </w:r>
      <w:r w:rsidR="00E8225E" w:rsidRPr="00CB7EC7">
        <w:rPr>
          <w:rFonts w:ascii="Times New Roman" w:eastAsia="標楷體" w:hAnsi="Times New Roman" w:cs="Times New Roman" w:hint="eastAsia"/>
          <w:szCs w:val="24"/>
        </w:rPr>
        <w:t>日</w:t>
      </w:r>
      <w:r w:rsidRPr="00CB7EC7">
        <w:rPr>
          <w:rFonts w:ascii="Times New Roman" w:eastAsia="標楷體" w:hAnsi="Times New Roman" w:cs="Times New Roman" w:hint="eastAsia"/>
          <w:szCs w:val="24"/>
        </w:rPr>
        <w:t>下午</w:t>
      </w:r>
      <w:r w:rsidRPr="00CB7EC7">
        <w:rPr>
          <w:rFonts w:ascii="Times New Roman" w:eastAsia="標楷體" w:hAnsi="Times New Roman" w:cs="Times New Roman" w:hint="eastAsia"/>
          <w:szCs w:val="24"/>
        </w:rPr>
        <w:t>5</w:t>
      </w:r>
      <w:r w:rsidRPr="00CB7EC7">
        <w:rPr>
          <w:rFonts w:ascii="Times New Roman" w:eastAsia="標楷體" w:hAnsi="Times New Roman" w:cs="Times New Roman" w:hint="eastAsia"/>
          <w:szCs w:val="24"/>
        </w:rPr>
        <w:t>點前將教案</w:t>
      </w:r>
      <w:r w:rsidR="00D73780">
        <w:rPr>
          <w:rFonts w:ascii="Times New Roman" w:eastAsia="標楷體" w:hAnsi="Times New Roman" w:cs="Times New Roman"/>
          <w:szCs w:val="24"/>
        </w:rPr>
        <w:t>3</w:t>
      </w:r>
      <w:r w:rsidRPr="00CB7EC7">
        <w:rPr>
          <w:rFonts w:ascii="Times New Roman" w:eastAsia="標楷體" w:hAnsi="Times New Roman" w:cs="Times New Roman" w:hint="eastAsia"/>
          <w:szCs w:val="24"/>
        </w:rPr>
        <w:t>份、聲明書</w:t>
      </w:r>
      <w:r w:rsidRPr="00CB7EC7">
        <w:rPr>
          <w:rFonts w:ascii="Times New Roman" w:eastAsia="標楷體" w:hAnsi="Times New Roman" w:cs="Times New Roman" w:hint="eastAsia"/>
          <w:szCs w:val="24"/>
        </w:rPr>
        <w:t>1</w:t>
      </w:r>
      <w:r w:rsidRPr="00CB7EC7">
        <w:rPr>
          <w:rFonts w:ascii="Times New Roman" w:eastAsia="標楷體" w:hAnsi="Times New Roman" w:cs="Times New Roman" w:hint="eastAsia"/>
          <w:szCs w:val="24"/>
        </w:rPr>
        <w:t>份交至師資培育中心。</w:t>
      </w:r>
      <w:r w:rsidR="00220095" w:rsidRPr="00CB7EC7">
        <w:rPr>
          <w:rFonts w:ascii="Times New Roman" w:eastAsia="標楷體" w:hAnsi="Times New Roman" w:cs="Times New Roman" w:hint="eastAsia"/>
          <w:szCs w:val="24"/>
        </w:rPr>
        <w:t xml:space="preserve"> </w:t>
      </w:r>
      <w:bookmarkStart w:id="2" w:name="_GoBack"/>
      <w:bookmarkEnd w:id="2"/>
    </w:p>
    <w:p w:rsidR="00D141B4" w:rsidRPr="00CB7EC7" w:rsidRDefault="00D141B4" w:rsidP="00D141B4">
      <w:pPr>
        <w:spacing w:line="360" w:lineRule="auto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CB7EC7">
        <w:rPr>
          <w:rFonts w:ascii="Times New Roman" w:eastAsia="標楷體" w:hAnsi="Times New Roman" w:cs="Times New Roman" w:hint="eastAsia"/>
          <w:b/>
          <w:szCs w:val="24"/>
        </w:rPr>
        <w:t>柒</w:t>
      </w:r>
      <w:proofErr w:type="gramEnd"/>
      <w:r w:rsidRPr="00CB7EC7">
        <w:rPr>
          <w:rFonts w:ascii="Times New Roman" w:eastAsia="標楷體" w:hAnsi="Times New Roman" w:cs="Times New Roman" w:hint="eastAsia"/>
          <w:b/>
          <w:szCs w:val="24"/>
        </w:rPr>
        <w:t>、獎勵方式</w:t>
      </w:r>
    </w:p>
    <w:p w:rsidR="00D141B4" w:rsidRPr="00CB7EC7" w:rsidRDefault="00D141B4" w:rsidP="00844980">
      <w:pPr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CB7EC7">
        <w:rPr>
          <w:rFonts w:ascii="Times New Roman" w:eastAsia="標楷體" w:hAnsi="Times New Roman" w:cs="Times New Roman" w:hint="eastAsia"/>
          <w:szCs w:val="24"/>
        </w:rPr>
        <w:t>評定為「優良」及「通過」者頒發證明乙張及獎品乙份</w:t>
      </w:r>
      <w:r w:rsidR="00970CC9">
        <w:rPr>
          <w:rFonts w:ascii="Times New Roman" w:eastAsia="標楷體" w:hAnsi="Times New Roman" w:cs="Times New Roman" w:hint="eastAsia"/>
          <w:szCs w:val="24"/>
        </w:rPr>
        <w:t>。</w:t>
      </w:r>
    </w:p>
    <w:sectPr w:rsidR="00D141B4" w:rsidRPr="00CB7EC7" w:rsidSect="0027249E">
      <w:headerReference w:type="default" r:id="rId7"/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6C" w:rsidRDefault="00D8146C" w:rsidP="00214B36">
      <w:r>
        <w:separator/>
      </w:r>
    </w:p>
  </w:endnote>
  <w:endnote w:type="continuationSeparator" w:id="0">
    <w:p w:rsidR="00D8146C" w:rsidRDefault="00D8146C" w:rsidP="002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848279"/>
      <w:docPartObj>
        <w:docPartGallery w:val="Page Numbers (Bottom of Page)"/>
        <w:docPartUnique/>
      </w:docPartObj>
    </w:sdtPr>
    <w:sdtEndPr/>
    <w:sdtContent>
      <w:p w:rsidR="001473F1" w:rsidRDefault="001473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80" w:rsidRPr="00844980">
          <w:rPr>
            <w:noProof/>
            <w:lang w:val="zh-TW"/>
          </w:rPr>
          <w:t>2</w:t>
        </w:r>
        <w:r>
          <w:fldChar w:fldCharType="end"/>
        </w:r>
      </w:p>
    </w:sdtContent>
  </w:sdt>
  <w:p w:rsidR="001473F1" w:rsidRDefault="00147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6C" w:rsidRDefault="00D8146C" w:rsidP="00214B36">
      <w:r>
        <w:separator/>
      </w:r>
    </w:p>
  </w:footnote>
  <w:footnote w:type="continuationSeparator" w:id="0">
    <w:p w:rsidR="00D8146C" w:rsidRDefault="00D8146C" w:rsidP="002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F1" w:rsidRDefault="001473F1">
    <w:pPr>
      <w:pStyle w:val="ac"/>
    </w:pPr>
  </w:p>
  <w:p w:rsidR="001473F1" w:rsidRDefault="001473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65B"/>
    <w:multiLevelType w:val="hybridMultilevel"/>
    <w:tmpl w:val="4D345700"/>
    <w:lvl w:ilvl="0" w:tplc="A5F2D5F8">
      <w:start w:val="3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6B641D"/>
    <w:multiLevelType w:val="hybridMultilevel"/>
    <w:tmpl w:val="6E726708"/>
    <w:lvl w:ilvl="0" w:tplc="F79CB7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F3794"/>
    <w:multiLevelType w:val="hybridMultilevel"/>
    <w:tmpl w:val="245C29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06D42"/>
    <w:multiLevelType w:val="hybridMultilevel"/>
    <w:tmpl w:val="9FF06A12"/>
    <w:lvl w:ilvl="0" w:tplc="E0F23D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C2F23242">
      <w:start w:val="1"/>
      <w:numFmt w:val="bullet"/>
      <w:lvlText w:val="□"/>
      <w:lvlJc w:val="left"/>
      <w:pPr>
        <w:ind w:left="175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10942178"/>
    <w:multiLevelType w:val="hybridMultilevel"/>
    <w:tmpl w:val="6F0ED5F4"/>
    <w:lvl w:ilvl="0" w:tplc="C90C57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6607C"/>
    <w:multiLevelType w:val="hybridMultilevel"/>
    <w:tmpl w:val="F13AF2FC"/>
    <w:lvl w:ilvl="0" w:tplc="36F4A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E45DD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32D09"/>
    <w:multiLevelType w:val="hybridMultilevel"/>
    <w:tmpl w:val="362E0DD8"/>
    <w:lvl w:ilvl="0" w:tplc="84BCA116">
      <w:start w:val="1"/>
      <w:numFmt w:val="taiwaneseCountingThousand"/>
      <w:lvlText w:val="(%1)"/>
      <w:lvlJc w:val="left"/>
      <w:pPr>
        <w:ind w:left="11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22914F05"/>
    <w:multiLevelType w:val="hybridMultilevel"/>
    <w:tmpl w:val="C58642AE"/>
    <w:lvl w:ilvl="0" w:tplc="C900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2031B"/>
    <w:multiLevelType w:val="hybridMultilevel"/>
    <w:tmpl w:val="A694F3B6"/>
    <w:lvl w:ilvl="0" w:tplc="BB588F86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265F3D36"/>
    <w:multiLevelType w:val="hybridMultilevel"/>
    <w:tmpl w:val="C58642AE"/>
    <w:lvl w:ilvl="0" w:tplc="C900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C07EB"/>
    <w:multiLevelType w:val="hybridMultilevel"/>
    <w:tmpl w:val="362E0DD8"/>
    <w:lvl w:ilvl="0" w:tplc="84BCA116">
      <w:start w:val="1"/>
      <w:numFmt w:val="taiwaneseCountingThousand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D4C0242"/>
    <w:multiLevelType w:val="hybridMultilevel"/>
    <w:tmpl w:val="F46C7374"/>
    <w:lvl w:ilvl="0" w:tplc="737A98E6">
      <w:start w:val="1"/>
      <w:numFmt w:val="decimal"/>
      <w:lvlText w:val="%1."/>
      <w:lvlJc w:val="left"/>
      <w:pPr>
        <w:ind w:left="1275" w:hanging="360"/>
      </w:pPr>
      <w:rPr>
        <w:rFonts w:hint="default"/>
        <w:sz w:val="24"/>
      </w:rPr>
    </w:lvl>
    <w:lvl w:ilvl="1" w:tplc="9716BFE2">
      <w:start w:val="5"/>
      <w:numFmt w:val="taiwaneseCountingThousand"/>
      <w:lvlText w:val="%2、"/>
      <w:lvlJc w:val="left"/>
      <w:pPr>
        <w:ind w:left="190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2" w15:restartNumberingAfterBreak="0">
    <w:nsid w:val="313D3830"/>
    <w:multiLevelType w:val="hybridMultilevel"/>
    <w:tmpl w:val="9222A23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3D936931"/>
    <w:multiLevelType w:val="hybridMultilevel"/>
    <w:tmpl w:val="22DC9B86"/>
    <w:lvl w:ilvl="0" w:tplc="011039C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3556B8"/>
    <w:multiLevelType w:val="hybridMultilevel"/>
    <w:tmpl w:val="06706D50"/>
    <w:lvl w:ilvl="0" w:tplc="BB588F86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5" w15:restartNumberingAfterBreak="0">
    <w:nsid w:val="4C4D767E"/>
    <w:multiLevelType w:val="hybridMultilevel"/>
    <w:tmpl w:val="6A603EDE"/>
    <w:lvl w:ilvl="0" w:tplc="84BCA116">
      <w:start w:val="1"/>
      <w:numFmt w:val="taiwaneseCountingThousand"/>
      <w:lvlText w:val="(%1)"/>
      <w:lvlJc w:val="left"/>
      <w:pPr>
        <w:ind w:left="9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16" w15:restartNumberingAfterBreak="0">
    <w:nsid w:val="5A5650AD"/>
    <w:multiLevelType w:val="hybridMultilevel"/>
    <w:tmpl w:val="9AAE8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A82869"/>
    <w:multiLevelType w:val="hybridMultilevel"/>
    <w:tmpl w:val="C58642AE"/>
    <w:lvl w:ilvl="0" w:tplc="C900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A53B27"/>
    <w:multiLevelType w:val="hybridMultilevel"/>
    <w:tmpl w:val="9FF06A12"/>
    <w:lvl w:ilvl="0" w:tplc="E0F23D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C2F23242">
      <w:start w:val="1"/>
      <w:numFmt w:val="bullet"/>
      <w:lvlText w:val="□"/>
      <w:lvlJc w:val="left"/>
      <w:pPr>
        <w:ind w:left="175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9" w15:restartNumberingAfterBreak="0">
    <w:nsid w:val="67DE7956"/>
    <w:multiLevelType w:val="hybridMultilevel"/>
    <w:tmpl w:val="362E0DD8"/>
    <w:lvl w:ilvl="0" w:tplc="84BCA116">
      <w:start w:val="1"/>
      <w:numFmt w:val="taiwaneseCountingThousand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68E60FB0"/>
    <w:multiLevelType w:val="hybridMultilevel"/>
    <w:tmpl w:val="06706D50"/>
    <w:lvl w:ilvl="0" w:tplc="BB588F86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1" w15:restartNumberingAfterBreak="0">
    <w:nsid w:val="74AD64C9"/>
    <w:multiLevelType w:val="hybridMultilevel"/>
    <w:tmpl w:val="35F0A20C"/>
    <w:lvl w:ilvl="0" w:tplc="00D8C0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BF40EB1"/>
    <w:multiLevelType w:val="hybridMultilevel"/>
    <w:tmpl w:val="97E6E786"/>
    <w:lvl w:ilvl="0" w:tplc="B49C76AA">
      <w:start w:val="1"/>
      <w:numFmt w:val="decimal"/>
      <w:lvlText w:val="%1."/>
      <w:lvlJc w:val="left"/>
      <w:pPr>
        <w:ind w:left="13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3" w15:restartNumberingAfterBreak="0">
    <w:nsid w:val="7D0B610D"/>
    <w:multiLevelType w:val="hybridMultilevel"/>
    <w:tmpl w:val="4906BB1E"/>
    <w:lvl w:ilvl="0" w:tplc="EFE023C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20"/>
  </w:num>
  <w:num w:numId="7">
    <w:abstractNumId w:val="18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9"/>
  </w:num>
  <w:num w:numId="17">
    <w:abstractNumId w:val="22"/>
  </w:num>
  <w:num w:numId="18">
    <w:abstractNumId w:val="4"/>
  </w:num>
  <w:num w:numId="19">
    <w:abstractNumId w:val="13"/>
  </w:num>
  <w:num w:numId="20">
    <w:abstractNumId w:val="0"/>
  </w:num>
  <w:num w:numId="21">
    <w:abstractNumId w:val="12"/>
  </w:num>
  <w:num w:numId="22">
    <w:abstractNumId w:val="16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3"/>
    <w:rsid w:val="000212D6"/>
    <w:rsid w:val="0002641A"/>
    <w:rsid w:val="00080258"/>
    <w:rsid w:val="000D1D07"/>
    <w:rsid w:val="000E080F"/>
    <w:rsid w:val="000E129B"/>
    <w:rsid w:val="001473F1"/>
    <w:rsid w:val="00166757"/>
    <w:rsid w:val="00194403"/>
    <w:rsid w:val="001A5D0C"/>
    <w:rsid w:val="001E1F4B"/>
    <w:rsid w:val="00214B36"/>
    <w:rsid w:val="00220095"/>
    <w:rsid w:val="002354E9"/>
    <w:rsid w:val="002508C0"/>
    <w:rsid w:val="00267992"/>
    <w:rsid w:val="0027249E"/>
    <w:rsid w:val="00273FC8"/>
    <w:rsid w:val="00303001"/>
    <w:rsid w:val="00342F0B"/>
    <w:rsid w:val="00350BB1"/>
    <w:rsid w:val="00380333"/>
    <w:rsid w:val="003E062E"/>
    <w:rsid w:val="004655B7"/>
    <w:rsid w:val="00492521"/>
    <w:rsid w:val="004E6157"/>
    <w:rsid w:val="00551D1F"/>
    <w:rsid w:val="00560FD0"/>
    <w:rsid w:val="00563358"/>
    <w:rsid w:val="005B25E2"/>
    <w:rsid w:val="005D6057"/>
    <w:rsid w:val="006053F2"/>
    <w:rsid w:val="006348FD"/>
    <w:rsid w:val="00671698"/>
    <w:rsid w:val="00683628"/>
    <w:rsid w:val="0068508B"/>
    <w:rsid w:val="00726D35"/>
    <w:rsid w:val="00736055"/>
    <w:rsid w:val="00771380"/>
    <w:rsid w:val="00774E0C"/>
    <w:rsid w:val="007761E9"/>
    <w:rsid w:val="00787DBC"/>
    <w:rsid w:val="007D3939"/>
    <w:rsid w:val="00840C9C"/>
    <w:rsid w:val="00842337"/>
    <w:rsid w:val="00844980"/>
    <w:rsid w:val="008541D2"/>
    <w:rsid w:val="00860661"/>
    <w:rsid w:val="00866664"/>
    <w:rsid w:val="008712B2"/>
    <w:rsid w:val="00876259"/>
    <w:rsid w:val="00882367"/>
    <w:rsid w:val="00897E6B"/>
    <w:rsid w:val="009029F3"/>
    <w:rsid w:val="009150C3"/>
    <w:rsid w:val="00947CCF"/>
    <w:rsid w:val="0095421A"/>
    <w:rsid w:val="009705A9"/>
    <w:rsid w:val="00970CC9"/>
    <w:rsid w:val="00994B89"/>
    <w:rsid w:val="009D5E36"/>
    <w:rsid w:val="00A21BE3"/>
    <w:rsid w:val="00A25D6F"/>
    <w:rsid w:val="00A2643D"/>
    <w:rsid w:val="00A30E53"/>
    <w:rsid w:val="00A43AC3"/>
    <w:rsid w:val="00A67B00"/>
    <w:rsid w:val="00A9773A"/>
    <w:rsid w:val="00AC2A22"/>
    <w:rsid w:val="00B63FEE"/>
    <w:rsid w:val="00B8613B"/>
    <w:rsid w:val="00BD43F4"/>
    <w:rsid w:val="00BD6029"/>
    <w:rsid w:val="00C1265F"/>
    <w:rsid w:val="00C23A06"/>
    <w:rsid w:val="00C31C3A"/>
    <w:rsid w:val="00C37932"/>
    <w:rsid w:val="00C97349"/>
    <w:rsid w:val="00CA1D4B"/>
    <w:rsid w:val="00CB7EC7"/>
    <w:rsid w:val="00D0119C"/>
    <w:rsid w:val="00D04BFF"/>
    <w:rsid w:val="00D141B4"/>
    <w:rsid w:val="00D3048F"/>
    <w:rsid w:val="00D35295"/>
    <w:rsid w:val="00D3595E"/>
    <w:rsid w:val="00D53EFE"/>
    <w:rsid w:val="00D6004E"/>
    <w:rsid w:val="00D73780"/>
    <w:rsid w:val="00D8146C"/>
    <w:rsid w:val="00D977F3"/>
    <w:rsid w:val="00DA1F98"/>
    <w:rsid w:val="00E07B50"/>
    <w:rsid w:val="00E36483"/>
    <w:rsid w:val="00E8225E"/>
    <w:rsid w:val="00E92FB7"/>
    <w:rsid w:val="00EC4FBE"/>
    <w:rsid w:val="00EC6C93"/>
    <w:rsid w:val="00EC6ED5"/>
    <w:rsid w:val="00F1497E"/>
    <w:rsid w:val="00F505CA"/>
    <w:rsid w:val="00F77AFC"/>
    <w:rsid w:val="00F933EC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5FD6C9-FF32-4CD4-913C-0AF09CE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79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D0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C6C93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EC6C93"/>
    <w:pPr>
      <w:tabs>
        <w:tab w:val="left" w:pos="1200"/>
        <w:tab w:val="right" w:leader="dot" w:pos="8296"/>
      </w:tabs>
      <w:ind w:leftChars="200" w:left="480"/>
    </w:pPr>
  </w:style>
  <w:style w:type="character" w:styleId="a3">
    <w:name w:val="Hyperlink"/>
    <w:basedOn w:val="a0"/>
    <w:uiPriority w:val="99"/>
    <w:unhideWhenUsed/>
    <w:rsid w:val="00EC6C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6C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6C93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4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AC3"/>
    <w:rPr>
      <w:sz w:val="20"/>
      <w:szCs w:val="20"/>
    </w:rPr>
  </w:style>
  <w:style w:type="table" w:styleId="a9">
    <w:name w:val="Table Grid"/>
    <w:basedOn w:val="a1"/>
    <w:uiPriority w:val="59"/>
    <w:rsid w:val="00A4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0FD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60FD0"/>
  </w:style>
  <w:style w:type="paragraph" w:customStyle="1" w:styleId="Default">
    <w:name w:val="Default"/>
    <w:rsid w:val="005633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679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D1D0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214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14B36"/>
    <w:rPr>
      <w:sz w:val="20"/>
      <w:szCs w:val="20"/>
    </w:rPr>
  </w:style>
  <w:style w:type="character" w:styleId="ae">
    <w:name w:val="Strong"/>
    <w:basedOn w:val="a0"/>
    <w:uiPriority w:val="22"/>
    <w:qFormat/>
    <w:rsid w:val="00CA1D4B"/>
    <w:rPr>
      <w:b/>
      <w:bCs/>
    </w:rPr>
  </w:style>
  <w:style w:type="paragraph" w:customStyle="1" w:styleId="default0">
    <w:name w:val="default"/>
    <w:basedOn w:val="a"/>
    <w:rsid w:val="00CA1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芳瑜 許</cp:lastModifiedBy>
  <cp:revision>15</cp:revision>
  <cp:lastPrinted>2018-11-02T05:56:00Z</cp:lastPrinted>
  <dcterms:created xsi:type="dcterms:W3CDTF">2018-10-19T03:04:00Z</dcterms:created>
  <dcterms:modified xsi:type="dcterms:W3CDTF">2018-11-09T06:14:00Z</dcterms:modified>
</cp:coreProperties>
</file>