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cx="http://schemas.microsoft.com/office/drawing/2014/chartex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tbl>
      <w:tblPr>
        <w:tblW w:w="10348" w:type="dxa"/>
        <w:tblCellMar>
          <w:left w:w="28" w:type="dxa"/>
          <w:right w:w="28" w:type="dxa"/>
        </w:tblCellMar>
        <w:jc w:val="center"/>
        <w:tblLook w:val="4A0"/>
      </w:tblPr>
      <w:tblGrid>
        <w:gridCol w:w="663"/>
        <w:gridCol w:w="2173"/>
        <w:gridCol w:w="1134"/>
        <w:gridCol w:w="3402"/>
        <w:gridCol w:w="1275"/>
        <w:gridCol w:w="284"/>
        <w:gridCol w:w="1417"/>
      </w:tblGrid>
      <w:tr w:rsidR="00155ED9" w:rsidRPr="00155ED9" w:rsidTr="00A21CE3">
        <w:trPr>
          <w:jc w:val="center"/>
          <w:trHeight w:val="1290"/>
        </w:trPr>
        <w:tc>
          <w:tcPr>
            <w:hideMark/>
            <w:gridSpan w:val="7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10348" w:type="dxa"/>
          </w:tcPr>
          <w:p w:rsidR="00155ED9" w:rsidRDefault="00155ED9" w:rsidP="00155ED9">
            <w:pPr>
              <w:widowControl/>
              <w:jc w:val="center"/>
              <w:spacing w:line="400" w:lineRule="exact"/>
              <w:rPr>
                <w:bCs/>
                <w:kern w:val="0"/>
                <w:b/>
                <w:color w:val="000000"/>
                <w:rFonts w:ascii="標楷體" w:eastAsia="標楷體" w:hAnsi="標楷體"/>
                <w:sz w:val="28"/>
                <w:szCs w:val="28"/>
              </w:rPr>
            </w:pPr>
            <w:bookmarkStart w:id="0" w:name="RANGE!A1:D9"/>
            <w:r w:rsidRPr="00155ED9">
              <w:rPr>
                <w:bCs/>
                <w:kern w:val="0"/>
                <w:b/>
                <w:color w:val="000000"/>
                <w:rFonts w:ascii="標楷體" w:eastAsia="標楷體" w:hAnsi="標楷體" w:hint="eastAsia"/>
                <w:sz w:val="28"/>
                <w:szCs w:val="28"/>
              </w:rPr>
              <w:t>朝陽科技大學師資培育中心</w:t>
            </w:r>
            <w:r>
              <w:rPr>
                <w:b/>
                <w:color w:val="000000"/>
                <w:rFonts w:ascii="標楷體" w:eastAsia="標楷體" w:hAnsi="標楷體" w:hint="eastAsia"/>
                <w:sz w:val="28"/>
                <w:szCs w:val="28"/>
              </w:rPr>
              <w:br/>
            </w:r>
            <w:r>
              <w:rPr>
                <w:b/>
                <w:color w:val="000000"/>
                <w:rFonts w:ascii="標楷體" w:eastAsia="標楷體" w:hAnsi="標楷體" w:hint="eastAsia"/>
                <w:sz w:val="28"/>
                <w:szCs w:val="28"/>
              </w:rPr>
              <w:t>中等學校各任教學科</w:t>
            </w:r>
            <w:r w:rsidRPr="00155ED9">
              <w:rPr>
                <w:bCs/>
                <w:kern w:val="0"/>
                <w:b/>
                <w:color w:val="000000"/>
                <w:sz w:val="28"/>
                <w:szCs w:val="28"/>
              </w:rPr>
              <w:t>(</w:t>
            </w:r>
            <w:r w:rsidRPr="00155ED9">
              <w:rPr>
                <w:bCs/>
                <w:kern w:val="0"/>
                <w:b/>
                <w:color w:val="000000"/>
                <w:rFonts w:ascii="標楷體" w:eastAsia="標楷體" w:hAnsi="標楷體" w:hint="eastAsia"/>
                <w:sz w:val="28"/>
                <w:szCs w:val="28"/>
              </w:rPr>
              <w:t>領域、群科</w:t>
            </w:r>
            <w:r w:rsidRPr="00155ED9">
              <w:rPr>
                <w:bCs/>
                <w:kern w:val="0"/>
                <w:b/>
                <w:color w:val="000000"/>
                <w:sz w:val="28"/>
                <w:szCs w:val="28"/>
              </w:rPr>
              <w:t>)</w:t>
            </w:r>
            <w:r w:rsidRPr="00155ED9">
              <w:rPr>
                <w:bCs/>
                <w:kern w:val="0"/>
                <w:b/>
                <w:color w:val="000000"/>
                <w:rFonts w:ascii="標楷體" w:eastAsia="標楷體" w:hAnsi="標楷體" w:hint="eastAsia"/>
                <w:sz w:val="28"/>
                <w:szCs w:val="28"/>
              </w:rPr>
              <w:t>師資職前教育專門課程科目審查申請檢核表</w:t>
            </w:r>
          </w:p>
          <w:p w:rsidR="00155ED9" w:rsidRDefault="00155ED9" w:rsidP="00A21CE3" w:rsidRPr="00155ED9">
            <w:pPr>
              <w:widowControl/>
              <w:jc w:val="center"/>
              <w:spacing w:line="400" w:lineRule="exact"/>
              <w:rPr>
                <w:bCs/>
                <w:kern w:val="0"/>
                <w:b/>
                <w:color w:val="000000"/>
                <w:sz w:val="28"/>
                <w:szCs w:val="28"/>
              </w:rPr>
            </w:pPr>
            <w:r w:rsidRPr="00155ED9">
              <w:rPr>
                <w:bCs/>
                <w:kern w:val="0"/>
                <w:b/>
                <w:color w:val="FF0000"/>
                <w:rFonts w:ascii="標楷體" w:eastAsia="標楷體" w:hAnsi="標楷體" w:hint="eastAsia"/>
                <w:sz w:val="28"/>
                <w:szCs w:val="28"/>
              </w:rPr>
              <w:t>《</w:t>
            </w:r>
            <w:r w:rsidR="00A21CE3">
              <w:rPr>
                <w:bCs/>
                <w:kern w:val="0"/>
                <w:b/>
                <w:color w:val="FF0000"/>
                <w:rFonts w:ascii="標楷體" w:eastAsia="標楷體" w:hAnsi="標楷體" w:hint="eastAsia"/>
                <w:sz w:val="28"/>
                <w:szCs w:val="28"/>
              </w:rPr>
              <w:t>加科</w:t>
            </w:r>
            <w:r w:rsidRPr="00155ED9">
              <w:rPr>
                <w:bCs/>
                <w:kern w:val="0"/>
                <w:b/>
                <w:color w:val="FF0000"/>
                <w:rFonts w:ascii="標楷體" w:eastAsia="標楷體" w:hAnsi="標楷體" w:hint="eastAsia"/>
                <w:sz w:val="28"/>
                <w:szCs w:val="28"/>
              </w:rPr>
              <w:t>適用》</w:t>
            </w:r>
            <w:bookmarkEnd w:id="0"/>
          </w:p>
        </w:tc>
      </w:tr>
      <w:tr w:rsidR="00155ED9" w:rsidRPr="00155ED9" w:rsidTr="00A21CE3">
        <w:trPr>
          <w:jc w:val="center"/>
          <w:trHeight w:val="570"/>
        </w:trPr>
        <w:tc>
          <w:tcPr>
            <w:hideMark/>
            <w:gridSpan w:val="7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10348" w:type="dxa"/>
          </w:tcPr>
          <w:p w:rsidR="00155ED9" w:rsidRDefault="00155ED9" w:rsidP="00A21CE3" w:rsidRPr="00A21CE3">
            <w:pPr>
              <w:widowControl/>
              <w:jc w:val="center"/>
              <w:rPr>
                <w:kern w:val="0"/>
                <w:b/>
                <w:color w:val="000000"/>
              </w:rPr>
            </w:pPr>
            <w:r w:rsidRPr="00A21CE3">
              <w:rPr>
                <w:kern w:val="0"/>
                <w:b/>
                <w:color w:val="000000"/>
                <w:rFonts w:ascii="標楷體" w:eastAsia="標楷體" w:hAnsi="標楷體" w:hint="eastAsia"/>
              </w:rPr>
              <w:t>作業依據：本校中等學校各任教學科</w:t>
            </w:r>
            <w:r w:rsidRPr="00A21CE3">
              <w:rPr>
                <w:kern w:val="0"/>
                <w:b/>
                <w:color w:val="000000"/>
              </w:rPr>
              <w:t>(</w:t>
            </w:r>
            <w:r w:rsidRPr="00A21CE3">
              <w:rPr>
                <w:kern w:val="0"/>
                <w:b/>
                <w:color w:val="000000"/>
                <w:rFonts w:ascii="標楷體" w:eastAsia="標楷體" w:hAnsi="標楷體" w:hint="eastAsia"/>
              </w:rPr>
              <w:t>領域、群科</w:t>
            </w:r>
            <w:r w:rsidRPr="00A21CE3">
              <w:rPr>
                <w:kern w:val="0"/>
                <w:b/>
                <w:color w:val="000000"/>
              </w:rPr>
              <w:t>)</w:t>
            </w:r>
            <w:r w:rsidRPr="00A21CE3">
              <w:rPr>
                <w:kern w:val="0"/>
                <w:b/>
                <w:color w:val="000000"/>
                <w:rFonts w:ascii="標楷體" w:eastAsia="標楷體" w:hAnsi="標楷體" w:hint="eastAsia"/>
              </w:rPr>
              <w:t>師資職前教育專門課程科目實施要點</w:t>
            </w:r>
          </w:p>
        </w:tc>
      </w:tr>
      <w:tr w:rsidR="00A21CE3" w:rsidRPr="00155ED9" w:rsidTr="00A21CE3">
        <w:trPr>
          <w:jc w:val="center"/>
          <w:trHeight w:val="570"/>
        </w:trPr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663" w:type="dxa"/>
          </w:tcPr>
          <w:p w:rsidR="00A21CE3" w:rsidRDefault="00A21CE3" w:rsidP="00A21CE3" w:rsidRPr="00155ED9">
            <w:pPr>
              <w:widowControl/>
              <w:jc w:val="center"/>
              <w:rPr>
                <w:kern w:val="0"/>
                <w:color w:val="000000"/>
                <w:rFonts w:ascii="標楷體" w:eastAsia="標楷體" w:hAnsi="標楷體" w:hint="eastAsia"/>
              </w:rPr>
            </w:pPr>
            <w:r>
              <w:rPr>
                <w:kern w:val="0"/>
                <w:color w:val="000000"/>
                <w:rFonts w:ascii="標楷體" w:eastAsia="標楷體" w:hAnsi="標楷體" w:hint="eastAsia"/>
              </w:rPr>
              <w:t>姓名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2173" w:type="dxa"/>
          </w:tcPr>
          <w:p w:rsidR="00A21CE3" w:rsidRDefault="00A21CE3" w:rsidP="00A21CE3" w:rsidRPr="00155ED9">
            <w:pPr>
              <w:widowControl/>
              <w:jc w:val="center"/>
              <w:rPr>
                <w:kern w:val="0"/>
                <w:color w:val="000000"/>
                <w:rFonts w:ascii="標楷體" w:eastAsia="標楷體" w:hAnsi="標楷體" w:hint="eastAsia"/>
              </w:rPr>
            </w:pP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1134" w:type="dxa"/>
          </w:tcPr>
          <w:p w:rsidR="00A21CE3" w:rsidRDefault="00A21CE3" w:rsidP="00A21CE3">
            <w:pPr>
              <w:widowControl/>
              <w:jc w:val="center"/>
              <w:rPr>
                <w:kern w:val="0"/>
                <w:color w:val="000000"/>
                <w:rFonts w:ascii="標楷體" w:eastAsia="標楷體" w:hAnsi="標楷體"/>
              </w:rPr>
            </w:pPr>
            <w:r>
              <w:rPr>
                <w:kern w:val="0"/>
                <w:color w:val="000000"/>
                <w:rFonts w:ascii="標楷體" w:eastAsia="標楷體" w:hAnsi="標楷體" w:hint="eastAsia"/>
              </w:rPr>
              <w:t>申請採認</w:t>
            </w:r>
          </w:p>
          <w:p w:rsidR="00A21CE3" w:rsidRDefault="00A21CE3" w:rsidP="00A21CE3" w:rsidRPr="00155ED9">
            <w:pPr>
              <w:widowControl/>
              <w:jc w:val="center"/>
              <w:rPr>
                <w:kern w:val="0"/>
                <w:color w:val="000000"/>
                <w:rFonts w:ascii="標楷體" w:eastAsia="標楷體" w:hAnsi="標楷體" w:hint="eastAsia"/>
              </w:rPr>
            </w:pPr>
            <w:r>
              <w:rPr>
                <w:kern w:val="0"/>
                <w:color w:val="000000"/>
                <w:rFonts w:ascii="標楷體" w:eastAsia="標楷體" w:hAnsi="標楷體" w:hint="eastAsia"/>
              </w:rPr>
              <w:t>群/專長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3402" w:type="dxa"/>
          </w:tcPr>
          <w:p w:rsidR="00A21CE3" w:rsidRDefault="00A21CE3" w:rsidP="00A21CE3" w:rsidRPr="00155ED9">
            <w:pPr>
              <w:widowControl/>
              <w:jc w:val="center"/>
              <w:rPr>
                <w:kern w:val="0"/>
                <w:color w:val="000000"/>
                <w:rFonts w:ascii="標楷體" w:eastAsia="標楷體" w:hAnsi="標楷體" w:hint="eastAsia"/>
              </w:rPr>
            </w:pP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1275" w:type="dxa"/>
          </w:tcPr>
          <w:p w:rsidR="00A21CE3" w:rsidRDefault="00A21CE3" w:rsidP="00A21CE3" w:rsidRPr="00155ED9">
            <w:pPr>
              <w:widowControl/>
              <w:jc w:val="center"/>
              <w:rPr>
                <w:kern w:val="0"/>
                <w:color w:val="000000"/>
                <w:rFonts w:ascii="標楷體" w:eastAsia="標楷體" w:hAnsi="標楷體" w:hint="eastAsia"/>
              </w:rPr>
            </w:pPr>
            <w:r>
              <w:rPr>
                <w:kern w:val="0"/>
                <w:color w:val="000000"/>
                <w:rFonts w:ascii="標楷體" w:eastAsia="標楷體" w:hAnsi="標楷體" w:hint="eastAsia"/>
              </w:rPr>
              <w:t>申請日期</w:t>
            </w:r>
          </w:p>
        </w:tc>
        <w:tc>
          <w:tcPr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1701" w:type="dxa"/>
          </w:tcPr>
          <w:p w:rsidR="00A21CE3" w:rsidRDefault="00A21CE3" w:rsidP="00155ED9" w:rsidRPr="00155ED9">
            <w:pPr>
              <w:widowControl/>
              <w:rPr>
                <w:kern w:val="0"/>
                <w:color w:val="000000"/>
                <w:rFonts w:ascii="標楷體" w:eastAsia="標楷體" w:hAnsi="標楷體" w:hint="eastAsia"/>
              </w:rPr>
            </w:pPr>
          </w:p>
        </w:tc>
      </w:tr>
      <w:tr w:rsidR="00155ED9" w:rsidRPr="00155ED9" w:rsidTr="00A21CE3">
        <w:trPr>
          <w:jc w:val="center"/>
          <w:trHeight w:val="690"/>
        </w:trPr>
        <w:tc>
          <w:tcPr>
            <w:noWrap/>
            <w:hideMark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663" w:type="dxa"/>
          </w:tcPr>
          <w:p w:rsidR="00155ED9" w:rsidRDefault="00155ED9" w:rsidP="00155ED9" w:rsidRPr="00155ED9">
            <w:pPr>
              <w:widowControl/>
              <w:jc w:val="center"/>
              <w:rPr>
                <w:kern w:val="0"/>
                <w:color w:val="000000"/>
              </w:rPr>
            </w:pPr>
            <w:r w:rsidRPr="00155ED9">
              <w:rPr>
                <w:kern w:val="0"/>
                <w:color w:val="000000"/>
                <w:rFonts w:ascii="標楷體" w:eastAsia="標楷體" w:hAnsi="標楷體" w:hint="eastAsia"/>
              </w:rPr>
              <w:t>項次</w:t>
            </w:r>
          </w:p>
        </w:tc>
        <w:tc>
          <w:tcPr>
            <w:hideMark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2173" w:type="dxa"/>
          </w:tcPr>
          <w:p w:rsidR="00155ED9" w:rsidRDefault="00155ED9" w:rsidP="00155ED9" w:rsidRPr="00155ED9">
            <w:pPr>
              <w:widowControl/>
              <w:jc w:val="center"/>
              <w:rPr>
                <w:kern w:val="0"/>
                <w:color w:val="000000"/>
              </w:rPr>
            </w:pPr>
            <w:r w:rsidRPr="00155ED9">
              <w:rPr>
                <w:kern w:val="0"/>
                <w:color w:val="000000"/>
                <w:rFonts w:ascii="標楷體" w:eastAsia="標楷體" w:hAnsi="標楷體" w:hint="eastAsia"/>
              </w:rPr>
              <w:t>繳交項目</w:t>
            </w:r>
          </w:p>
        </w:tc>
        <w:tc>
          <w:tcPr>
            <w:hideMark/>
            <w:gridSpan w:val="4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6095" w:type="dxa"/>
          </w:tcPr>
          <w:p w:rsidR="00155ED9" w:rsidRDefault="00155ED9" w:rsidP="00155ED9" w:rsidRPr="00155ED9">
            <w:pPr>
              <w:widowControl/>
              <w:jc w:val="center"/>
              <w:rPr>
                <w:kern w:val="0"/>
                <w:color w:val="000000"/>
              </w:rPr>
            </w:pPr>
            <w:r w:rsidRPr="00155ED9">
              <w:rPr>
                <w:kern w:val="0"/>
                <w:color w:val="000000"/>
                <w:rFonts w:ascii="標楷體" w:eastAsia="標楷體" w:hAnsi="標楷體" w:hint="eastAsia"/>
              </w:rPr>
              <w:t>說明</w:t>
            </w:r>
          </w:p>
        </w:tc>
        <w:tc>
          <w:tcPr>
            <w:hideMark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417" w:type="dxa"/>
          </w:tcPr>
          <w:p w:rsidR="00155ED9" w:rsidRDefault="00155ED9" w:rsidP="00155ED9" w:rsidRPr="00155ED9">
            <w:pPr>
              <w:widowControl/>
              <w:jc w:val="center"/>
              <w:rPr>
                <w:kern w:val="0"/>
                <w:color w:val="000000"/>
              </w:rPr>
            </w:pPr>
            <w:r w:rsidRPr="00155ED9">
              <w:rPr>
                <w:kern w:val="0"/>
                <w:color w:val="000000"/>
                <w:rFonts w:ascii="標楷體" w:eastAsia="標楷體" w:hAnsi="標楷體" w:hint="eastAsia"/>
              </w:rPr>
              <w:t>自我檢核</w:t>
            </w:r>
          </w:p>
        </w:tc>
      </w:tr>
      <w:tr w:rsidR="00155ED9" w:rsidRPr="00155ED9" w:rsidTr="001B3A1D">
        <w:trPr>
          <w:jc w:val="center"/>
          <w:trHeight w:val="1530"/>
        </w:trPr>
        <w:tc>
          <w:tcPr>
            <w:noWrap/>
            <w:hideMark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663" w:type="dxa"/>
          </w:tcPr>
          <w:p w:rsidR="00155ED9" w:rsidRDefault="00155ED9" w:rsidP="00155ED9" w:rsidRPr="00155ED9">
            <w:pPr>
              <w:widowControl/>
              <w:jc w:val="center"/>
              <w:rPr>
                <w:kern w:val="0"/>
                <w:color w:val="000000"/>
              </w:rPr>
            </w:pPr>
            <w:r w:rsidRPr="00155ED9">
              <w:rPr>
                <w:kern w:val="0"/>
                <w:color w:val="000000"/>
              </w:rPr>
              <w:t>1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2173" w:type="dxa"/>
          </w:tcPr>
          <w:p w:rsidR="00155ED9" w:rsidRDefault="00A21CE3" w:rsidP="00A21CE3" w:rsidRPr="00155ED9">
            <w:pPr>
              <w:widowControl/>
              <w:jc w:val="center"/>
              <w:spacing w:line="400" w:lineRule="exact"/>
              <w:rPr>
                <w:kern w:val="0"/>
                <w:color w:val="000000"/>
              </w:rPr>
            </w:pPr>
            <w:r w:rsidRPr="00A21CE3">
              <w:rPr>
                <w:bCs/>
                <w:kern w:val="0"/>
                <w:color w:val="000000"/>
                <w:rFonts w:ascii="標楷體" w:eastAsia="標楷體" w:hAnsi="標楷體" w:hint="eastAsia"/>
                <w:szCs w:val="28"/>
              </w:rPr>
              <w:t>專門課程科目審查申請檢核表</w:t>
            </w:r>
            <w:r w:rsidRPr="00A21CE3">
              <w:rPr>
                <w:bCs/>
                <w:kern w:val="0"/>
                <w:color w:val="FF0000"/>
                <w:rFonts w:ascii="標楷體" w:eastAsia="標楷體" w:hAnsi="標楷體" w:hint="eastAsia"/>
                <w:szCs w:val="28"/>
              </w:rPr>
              <w:t>《加科適用》</w:t>
            </w:r>
          </w:p>
        </w:tc>
        <w:tc>
          <w:tcPr>
            <w:gridSpan w:val="4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6095" w:type="dxa"/>
          </w:tcPr>
          <w:p w:rsidR="00155ED9" w:rsidRDefault="00A21CE3" w:rsidP="00155ED9" w:rsidRPr="00A21CE3">
            <w:pPr>
              <w:widowControl/>
              <w:ind w:left="120"/>
              <w:rPr>
                <w:kern w:val="0"/>
                <w:color w:val="000000"/>
                <w:rFonts w:ascii="標楷體" w:eastAsia="標楷體" w:hAnsi="標楷體"/>
              </w:rPr>
            </w:pPr>
            <w:r w:rsidRPr="00A21CE3">
              <w:rPr>
                <w:kern w:val="0"/>
                <w:color w:val="000000"/>
                <w:rFonts w:ascii="標楷體" w:eastAsia="標楷體" w:hAnsi="標楷體" w:hint="eastAsia"/>
              </w:rPr>
              <w:t>意指本表</w:t>
            </w:r>
          </w:p>
        </w:tc>
        <w:tc>
          <w:tcPr>
            <w:hideMark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417" w:type="dxa"/>
          </w:tcPr>
          <w:p w:rsidR="00155ED9" w:rsidRDefault="00155ED9" w:rsidP="00155ED9" w:rsidRPr="00155ED9">
            <w:pPr>
              <w:widowControl/>
              <w:jc w:val="center"/>
              <w:rPr>
                <w:kern w:val="0"/>
                <w:color w:val="000000"/>
              </w:rPr>
            </w:pPr>
            <w:r w:rsidRPr="00155ED9">
              <w:rPr>
                <w:kern w:val="0"/>
                <w:color w:val="000000"/>
                <w:rFonts w:ascii="標楷體" w:eastAsia="標楷體" w:hAnsi="標楷體" w:hint="eastAsia"/>
              </w:rPr>
              <w:t>□完成</w:t>
            </w:r>
          </w:p>
        </w:tc>
      </w:tr>
      <w:tr w:rsidR="001B3A1D" w:rsidRPr="00155ED9" w:rsidTr="001B3A1D">
        <w:trPr>
          <w:jc w:val="center"/>
          <w:trHeight w:val="1530"/>
        </w:trPr>
        <w:tc>
          <w:tcPr>
            <w:noWrap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663" w:type="dxa"/>
          </w:tcPr>
          <w:p w:rsidR="001B3A1D" w:rsidRDefault="001B3A1D" w:rsidP="00155ED9" w:rsidRPr="00155ED9">
            <w:pPr>
              <w:widowControl/>
              <w:jc w:val="center"/>
              <w:rPr>
                <w:kern w:val="0"/>
                <w:color w:val="000000"/>
              </w:rPr>
            </w:pP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2173" w:type="dxa"/>
          </w:tcPr>
          <w:p w:rsidR="001B3A1D" w:rsidRDefault="001B3A1D" w:rsidP="00A21CE3" w:rsidRPr="00A21CE3">
            <w:pPr>
              <w:widowControl/>
              <w:jc w:val="center"/>
              <w:spacing w:line="400" w:lineRule="exact"/>
              <w:rPr>
                <w:bCs/>
                <w:kern w:val="0"/>
                <w:color w:val="000000"/>
                <w:rFonts w:ascii="標楷體" w:eastAsia="標楷體" w:hAnsi="標楷體" w:hint="eastAsia"/>
                <w:szCs w:val="28"/>
              </w:rPr>
            </w:pPr>
            <w:r w:rsidRPr="001B3A1D">
              <w:rPr>
                <w:bCs/>
                <w:kern w:val="0"/>
                <w:color w:val="000000"/>
                <w:rFonts w:ascii="標楷體" w:eastAsia="標楷體" w:hAnsi="標楷體" w:hint="eastAsia"/>
                <w:szCs w:val="28"/>
              </w:rPr>
              <w:t>專門課程學分認定表</w:t>
            </w:r>
          </w:p>
        </w:tc>
        <w:tc>
          <w:tcPr>
            <w:gridSpan w:val="4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6095" w:type="dxa"/>
          </w:tcPr>
          <w:p w:rsidR="001B3A1D" w:rsidRDefault="001B3A1D" w:rsidP="00155ED9" w:rsidRPr="00A21CE3">
            <w:pPr>
              <w:widowControl/>
              <w:ind w:left="120"/>
              <w:rPr>
                <w:kern w:val="0"/>
                <w:color w:val="000000"/>
                <w:rFonts w:ascii="標楷體" w:eastAsia="標楷體" w:hAnsi="標楷體" w:hint="eastAsia"/>
              </w:rPr>
            </w:pPr>
            <w:r>
              <w:rPr>
                <w:kern w:val="0"/>
                <w:color w:val="000000"/>
                <w:rFonts w:ascii="標楷體" w:eastAsia="標楷體" w:hAnsi="標楷體" w:hint="eastAsia"/>
              </w:rPr>
              <w:t>請繳交紙本一份及檔案(</w:t>
            </w:r>
            <w:r>
              <w:rPr>
                <w:b/>
                <w:u w:val="single"/>
                <w:color w:val="0000FF"/>
                <w:rFonts w:ascii="標楷體"/>
              </w:rPr>
              <w:t>ting@cyut.edu.tw</w:t>
            </w:r>
            <w:r w:rsidRPr="001B3A1D">
              <w:rPr>
                <w:kern w:val="0"/>
                <w:color w:val="000000"/>
                <w:rFonts w:ascii="標楷體" w:eastAsia="標楷體" w:hAnsi="標楷體" w:hint="eastAsia"/>
              </w:rPr>
              <w:t>)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417" w:type="dxa"/>
          </w:tcPr>
          <w:p w:rsidR="001B3A1D" w:rsidRDefault="001B3A1D" w:rsidP="00155ED9" w:rsidRPr="00155ED9">
            <w:pPr>
              <w:widowControl/>
              <w:jc w:val="center"/>
              <w:rPr>
                <w:kern w:val="0"/>
                <w:color w:val="000000"/>
                <w:rFonts w:ascii="標楷體" w:eastAsia="標楷體" w:hAnsi="標楷體" w:hint="eastAsia"/>
              </w:rPr>
            </w:pPr>
            <w:r w:rsidRPr="00155ED9">
              <w:rPr>
                <w:kern w:val="0"/>
                <w:color w:val="000000"/>
                <w:rFonts w:ascii="標楷體" w:eastAsia="標楷體" w:hAnsi="標楷體" w:hint="eastAsia"/>
              </w:rPr>
              <w:t>□完成</w:t>
            </w:r>
          </w:p>
        </w:tc>
      </w:tr>
      <w:tr w:rsidR="00155ED9" w:rsidRPr="00155ED9" w:rsidTr="001B3A1D">
        <w:trPr>
          <w:jc w:val="center"/>
          <w:trHeight w:val="2880"/>
        </w:trPr>
        <w:tc>
          <w:tcPr>
            <w:noWrap/>
            <w:hideMark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663" w:type="dxa"/>
          </w:tcPr>
          <w:p w:rsidR="00155ED9" w:rsidRDefault="00155ED9" w:rsidP="00155ED9" w:rsidRPr="00155ED9">
            <w:pPr>
              <w:widowControl/>
              <w:jc w:val="center"/>
              <w:rPr>
                <w:kern w:val="0"/>
                <w:color w:val="000000"/>
              </w:rPr>
            </w:pPr>
            <w:r w:rsidRPr="00155ED9">
              <w:rPr>
                <w:kern w:val="0"/>
                <w:color w:val="000000"/>
              </w:rPr>
              <w:t>2</w:t>
            </w:r>
          </w:p>
        </w:tc>
        <w:tc>
          <w:tcPr>
            <w:hideMark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2173" w:type="dxa"/>
          </w:tcPr>
          <w:p w:rsidR="00155ED9" w:rsidRDefault="00155ED9" w:rsidP="00155ED9" w:rsidRPr="00155ED9">
            <w:pPr>
              <w:widowControl/>
              <w:jc w:val="center"/>
              <w:rPr>
                <w:kern w:val="0"/>
                <w:color w:val="000000"/>
              </w:rPr>
            </w:pPr>
            <w:r w:rsidRPr="00155ED9">
              <w:rPr>
                <w:kern w:val="0"/>
                <w:color w:val="000000"/>
                <w:rFonts w:ascii="標楷體" w:eastAsia="標楷體" w:hAnsi="標楷體" w:hint="eastAsia"/>
              </w:rPr>
              <w:t>歷年成績單正本或影本加蓋原校教務處章</w:t>
            </w:r>
            <w:r w:rsidRPr="00155ED9">
              <w:rPr>
                <w:kern w:val="0"/>
                <w:color w:val="000000"/>
              </w:rPr>
              <w:t xml:space="preserve"> (</w:t>
            </w:r>
            <w:r w:rsidRPr="00155ED9">
              <w:rPr>
                <w:kern w:val="0"/>
                <w:color w:val="000000"/>
                <w:rFonts w:ascii="標楷體" w:eastAsia="標楷體" w:hAnsi="標楷體" w:hint="eastAsia"/>
              </w:rPr>
              <w:t>一份</w:t>
            </w:r>
            <w:r w:rsidRPr="00155ED9">
              <w:rPr>
                <w:kern w:val="0"/>
                <w:color w:val="000000"/>
              </w:rPr>
              <w:t>)</w:t>
            </w:r>
          </w:p>
        </w:tc>
        <w:tc>
          <w:tcPr>
            <w:hideMark/>
            <w:gridSpan w:val="4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6095" w:type="dxa"/>
          </w:tcPr>
          <w:p w:rsidR="00155ED9" w:rsidRDefault="00155ED9" w:rsidP="00A21CE3" w:rsidRPr="00155ED9">
            <w:pPr>
              <w:widowControl/>
              <w:ind w:left="120"/>
              <w:rPr>
                <w:kern w:val="0"/>
                <w:color w:val="000000"/>
              </w:rPr>
            </w:pPr>
            <w:r w:rsidRPr="00155ED9">
              <w:rPr>
                <w:kern w:val="0"/>
                <w:color w:val="000000"/>
                <w:rFonts w:ascii="標楷體" w:eastAsia="標楷體" w:hAnsi="標楷體" w:hint="eastAsia"/>
              </w:rPr>
              <w:t>需認定之科目、與成績，請加序號並</w:t>
            </w:r>
            <w:r w:rsidRPr="00155ED9">
              <w:rPr>
                <w:kern w:val="0"/>
                <w:rFonts w:ascii="標楷體" w:eastAsia="標楷體" w:hAnsi="標楷體" w:hint="eastAsia"/>
              </w:rPr>
              <w:t>螢光筆</w:t>
            </w:r>
            <w:r w:rsidRPr="00155ED9">
              <w:rPr>
                <w:kern w:val="0"/>
                <w:color w:val="000000"/>
                <w:rFonts w:ascii="標楷體" w:eastAsia="標楷體" w:hAnsi="標楷體" w:hint="eastAsia"/>
              </w:rPr>
              <w:t>劃記。</w:t>
            </w:r>
            <w:r>
              <w:rPr>
                <w:color w:val="000000"/>
                <w:rFonts w:ascii="標楷體" w:eastAsia="標楷體" w:hAnsi="標楷體" w:hint="eastAsia"/>
              </w:rPr>
              <w:br/>
            </w:r>
            <w:r>
              <w:rPr>
                <w:color w:val="000000"/>
                <w:rFonts w:ascii="標楷體" w:eastAsia="標楷體" w:hAnsi="標楷體" w:hint="eastAsia"/>
              </w:rPr>
              <w:t>附註：</w:t>
            </w:r>
            <w:r>
              <w:rPr>
                <w:color w:val="000000"/>
                <w:rFonts w:ascii="標楷體" w:eastAsia="標楷體" w:hAnsi="標楷體" w:hint="eastAsia"/>
              </w:rPr>
              <w:br/>
            </w:r>
            <w:r w:rsidRPr="00155ED9">
              <w:rPr>
                <w:kern w:val="0"/>
                <w:color w:val="000000"/>
              </w:rPr>
              <w:t>1.</w:t>
            </w:r>
            <w:r w:rsidRPr="00155ED9">
              <w:rPr>
                <w:kern w:val="0"/>
                <w:color w:val="FF0000"/>
                <w:rFonts w:ascii="標楷體" w:eastAsia="標楷體" w:hAnsi="標楷體" w:hint="eastAsia"/>
              </w:rPr>
              <w:t>歷年成績單上</w:t>
            </w:r>
            <w:r w:rsidRPr="00155ED9">
              <w:rPr>
                <w:kern w:val="0"/>
                <w:u w:val="single"/>
                <w:color w:val="FF0000"/>
                <w:rFonts w:ascii="標楷體" w:eastAsia="標楷體" w:hAnsi="標楷體" w:hint="eastAsia"/>
              </w:rPr>
              <w:t>科目為扺免無成績</w:t>
            </w:r>
            <w:r w:rsidRPr="00155ED9">
              <w:rPr>
                <w:kern w:val="0"/>
                <w:color w:val="FF0000"/>
                <w:rFonts w:ascii="標楷體" w:eastAsia="標楷體" w:hAnsi="標楷體" w:hint="eastAsia"/>
              </w:rPr>
              <w:t>，</w:t>
            </w:r>
            <w:r w:rsidRPr="00155ED9">
              <w:rPr>
                <w:bCs/>
                <w:kern w:val="0"/>
                <w:b/>
                <w:u w:val="single"/>
                <w:color w:val="FF0000"/>
                <w:rFonts w:ascii="標楷體" w:eastAsia="標楷體" w:hAnsi="標楷體" w:hint="eastAsia"/>
              </w:rPr>
              <w:t>請檢附原始修課成績單或抵免依據</w:t>
            </w:r>
            <w:r w:rsidRPr="00155ED9">
              <w:rPr>
                <w:kern w:val="0"/>
                <w:color w:val="FF0000"/>
              </w:rPr>
              <w:t>(</w:t>
            </w:r>
            <w:r w:rsidRPr="00155ED9">
              <w:rPr>
                <w:kern w:val="0"/>
                <w:color w:val="FF0000"/>
                <w:rFonts w:ascii="標楷體" w:eastAsia="標楷體" w:hAnsi="標楷體" w:hint="eastAsia"/>
              </w:rPr>
              <w:t>法規、證書</w:t>
            </w:r>
            <w:r w:rsidRPr="00155ED9">
              <w:rPr>
                <w:kern w:val="0"/>
                <w:color w:val="FF0000"/>
              </w:rPr>
              <w:t>)</w:t>
            </w:r>
            <w:r w:rsidRPr="00155ED9">
              <w:rPr>
                <w:kern w:val="0"/>
                <w:color w:val="FF0000"/>
                <w:rFonts w:ascii="標楷體" w:eastAsia="標楷體" w:hAnsi="標楷體" w:hint="eastAsia"/>
              </w:rPr>
              <w:t>。</w:t>
            </w:r>
            <w:r>
              <w:rPr>
                <w:color w:val="FF0000"/>
                <w:rFonts w:ascii="標楷體" w:eastAsia="標楷體" w:hAnsi="標楷體" w:hint="eastAsia"/>
              </w:rPr>
              <w:br/>
            </w:r>
            <w:r w:rsidRPr="00155ED9">
              <w:rPr>
                <w:kern w:val="0"/>
                <w:color w:val="000000"/>
              </w:rPr>
              <w:t>2.</w:t>
            </w:r>
            <w:r w:rsidRPr="00155ED9">
              <w:rPr>
                <w:kern w:val="0"/>
                <w:color w:val="000000"/>
                <w:rFonts w:ascii="標楷體" w:eastAsia="標楷體" w:hAnsi="標楷體" w:hint="eastAsia"/>
              </w:rPr>
              <w:t>係教育部核定之</w:t>
            </w:r>
            <w:r w:rsidR="00A21CE3" w:rsidRPr="00A21CE3">
              <w:rPr>
                <w:kern w:val="0"/>
                <w:color w:val="000000"/>
                <w:rFonts w:ascii="標楷體" w:eastAsia="標楷體" w:hAnsi="標楷體" w:hint="eastAsia"/>
              </w:rPr>
              <w:t>之大學、</w:t>
            </w:r>
            <w:bookmarkStart w:id="1" w:name="_GoBack"/>
            <w:bookmarkEnd w:id="1"/>
            <w:r w:rsidR="00A21CE3" w:rsidRPr="00A21CE3">
              <w:rPr>
                <w:kern w:val="0"/>
                <w:color w:val="000000"/>
                <w:rFonts w:ascii="標楷體" w:eastAsia="標楷體" w:hAnsi="標楷體" w:hint="eastAsia"/>
              </w:rPr>
              <w:t>科技大學(含二技)</w:t>
            </w:r>
            <w:r w:rsidRPr="00155ED9">
              <w:rPr>
                <w:kern w:val="0"/>
                <w:color w:val="000000"/>
                <w:rFonts w:ascii="標楷體" w:eastAsia="標楷體" w:hAnsi="標楷體" w:hint="eastAsia"/>
              </w:rPr>
              <w:t>所修課程學分。</w:t>
            </w:r>
            <w:r>
              <w:rPr>
                <w:color w:val="000000"/>
                <w:rFonts w:ascii="標楷體" w:eastAsia="標楷體" w:hAnsi="標楷體" w:hint="eastAsia"/>
              </w:rPr>
              <w:br/>
            </w:r>
            <w:r w:rsidRPr="00155ED9">
              <w:rPr>
                <w:kern w:val="0"/>
                <w:color w:val="000000"/>
              </w:rPr>
              <w:t>3.</w:t>
            </w:r>
            <w:r w:rsidRPr="00155ED9">
              <w:rPr>
                <w:kern w:val="0"/>
                <w:color w:val="000000"/>
                <w:rFonts w:ascii="標楷體" w:eastAsia="標楷體" w:hAnsi="標楷體" w:hint="eastAsia"/>
              </w:rPr>
              <w:t>同一門科目限抵一門科目學分。</w:t>
            </w:r>
            <w:r>
              <w:rPr>
                <w:color w:val="000000"/>
                <w:rFonts w:ascii="標楷體" w:eastAsia="標楷體" w:hAnsi="標楷體" w:hint="eastAsia"/>
              </w:rPr>
              <w:br/>
            </w:r>
            <w:r w:rsidRPr="00155ED9">
              <w:rPr>
                <w:kern w:val="0"/>
                <w:color w:val="000000"/>
              </w:rPr>
              <w:t>4.</w:t>
            </w:r>
            <w:r w:rsidRPr="00155ED9">
              <w:rPr>
                <w:kern w:val="0"/>
                <w:color w:val="000000"/>
                <w:rFonts w:ascii="標楷體" w:eastAsia="標楷體" w:hAnsi="標楷體" w:hint="eastAsia"/>
              </w:rPr>
              <w:t>專門課程與教育專業課程學分不得重複採計。</w:t>
            </w:r>
          </w:p>
        </w:tc>
        <w:tc>
          <w:tcPr>
            <w:hideMark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417" w:type="dxa"/>
          </w:tcPr>
          <w:p w:rsidR="00155ED9" w:rsidRDefault="00155ED9" w:rsidP="00155ED9" w:rsidRPr="00155ED9">
            <w:pPr>
              <w:widowControl/>
              <w:jc w:val="center"/>
              <w:rPr>
                <w:kern w:val="0"/>
                <w:color w:val="000000"/>
              </w:rPr>
            </w:pPr>
            <w:r w:rsidRPr="00155ED9">
              <w:rPr>
                <w:kern w:val="0"/>
                <w:color w:val="000000"/>
                <w:rFonts w:ascii="標楷體" w:eastAsia="標楷體" w:hAnsi="標楷體" w:hint="eastAsia"/>
              </w:rPr>
              <w:t>□完成</w:t>
            </w:r>
          </w:p>
        </w:tc>
      </w:tr>
      <w:tr w:rsidR="00155ED9" w:rsidRPr="00155ED9" w:rsidTr="001B3A1D">
        <w:trPr>
          <w:jc w:val="center"/>
          <w:trHeight w:val="885"/>
        </w:trPr>
        <w:tc>
          <w:tcPr>
            <w:noWrap/>
            <w:hideMark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663" w:type="dxa"/>
          </w:tcPr>
          <w:p w:rsidR="00155ED9" w:rsidRDefault="00155ED9" w:rsidP="00155ED9" w:rsidRPr="00155ED9">
            <w:pPr>
              <w:widowControl/>
              <w:jc w:val="center"/>
              <w:rPr>
                <w:kern w:val="0"/>
                <w:color w:val="000000"/>
              </w:rPr>
            </w:pPr>
            <w:r w:rsidRPr="00155ED9">
              <w:rPr>
                <w:kern w:val="0"/>
                <w:color w:val="000000"/>
              </w:rPr>
              <w:t>3</w:t>
            </w:r>
          </w:p>
        </w:tc>
        <w:tc>
          <w:tcPr>
            <w:hideMark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2173" w:type="dxa"/>
          </w:tcPr>
          <w:p w:rsidR="00155ED9" w:rsidRDefault="00A21CE3" w:rsidP="00155ED9" w:rsidRPr="00155ED9">
            <w:pPr>
              <w:widowControl/>
              <w:jc w:val="center"/>
              <w:rPr>
                <w:kern w:val="0"/>
                <w:color w:val="000000"/>
                <w:rFonts w:ascii="標楷體" w:cs="新細明體" w:eastAsia="標楷體" w:hAnsi="標楷體"/>
              </w:rPr>
            </w:pPr>
            <w:r>
              <w:rPr>
                <w:kern w:val="0"/>
                <w:color w:val="000000"/>
                <w:rFonts w:ascii="標楷體" w:cs="新細明體" w:eastAsia="標楷體" w:hAnsi="標楷體" w:hint="eastAsia"/>
              </w:rPr>
              <w:t>部定</w:t>
            </w:r>
            <w:r w:rsidR="00155ED9" w:rsidRPr="00155ED9">
              <w:rPr>
                <w:kern w:val="0"/>
                <w:color w:val="000000"/>
                <w:rFonts w:ascii="標楷體" w:cs="新細明體" w:eastAsia="標楷體" w:hAnsi="標楷體" w:hint="eastAsia"/>
              </w:rPr>
              <w:t>專門科目及學分一覽表</w:t>
            </w:r>
          </w:p>
        </w:tc>
        <w:tc>
          <w:tcPr>
            <w:hideMark/>
            <w:gridSpan w:val="4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6095" w:type="dxa"/>
          </w:tcPr>
          <w:p w:rsidR="00155ED9" w:rsidRDefault="00155ED9" w:rsidP="00155ED9">
            <w:pPr>
              <w:widowControl/>
              <w:ind w:left="120"/>
              <w:rPr>
                <w:kern w:val="0"/>
                <w:color w:val="000000"/>
                <w:rFonts w:ascii="標楷體" w:eastAsia="標楷體" w:hAnsi="標楷體"/>
              </w:rPr>
            </w:pPr>
            <w:r w:rsidRPr="00155ED9">
              <w:rPr>
                <w:kern w:val="0"/>
                <w:color w:val="000000"/>
                <w:rFonts w:ascii="標楷體" w:eastAsia="標楷體" w:hAnsi="標楷體" w:hint="eastAsia"/>
              </w:rPr>
              <w:t>列印欲採認之科目，一頁一張</w:t>
            </w:r>
            <w:r w:rsidRPr="00155ED9">
              <w:rPr>
                <w:kern w:val="0"/>
                <w:color w:val="000000"/>
              </w:rPr>
              <w:t>A4</w:t>
            </w:r>
            <w:r w:rsidRPr="00155ED9">
              <w:rPr>
                <w:kern w:val="0"/>
                <w:color w:val="000000"/>
                <w:rFonts w:ascii="標楷體" w:eastAsia="標楷體" w:hAnsi="標楷體" w:hint="eastAsia"/>
              </w:rPr>
              <w:t>，請勿縮印，需採認之科目、學分請加序號並螢光筆劃記。</w:t>
            </w:r>
          </w:p>
          <w:p w:rsidR="00A21CE3" w:rsidRDefault="00A21CE3" w:rsidP="00155ED9" w:rsidRPr="00A21CE3">
            <w:pPr>
              <w:widowControl/>
              <w:ind w:left="120"/>
              <w:rPr>
                <w:kern w:val="0"/>
                <w:b/>
                <w:u w:val="single"/>
                <w:color w:val="3333FF"/>
                <w:rFonts w:hint="eastAsia"/>
              </w:rPr>
            </w:pPr>
            <w:hyperlink w:history="1" r:id="rId7">
              <w:r w:rsidRPr="00A21CE3">
                <w:rPr>
                  <w:kern w:val="0"/>
                  <w:rStyle w:val="a7"/>
                  <w:b/>
                  <w:color w:val="3333FF"/>
                  <w:sz w:val="22"/>
                </w:rPr>
                <w:t>https://edu.cyut.edu.tw/p/412-1047-4829.php?Lang=zh-tw</w:t>
              </w:r>
            </w:hyperlink>
          </w:p>
        </w:tc>
        <w:tc>
          <w:tcPr>
            <w:hideMark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417" w:type="dxa"/>
          </w:tcPr>
          <w:p w:rsidR="00155ED9" w:rsidRDefault="00155ED9" w:rsidP="00155ED9" w:rsidRPr="00155ED9">
            <w:pPr>
              <w:widowControl/>
              <w:jc w:val="center"/>
              <w:rPr>
                <w:kern w:val="0"/>
                <w:color w:val="000000"/>
              </w:rPr>
            </w:pPr>
            <w:r w:rsidRPr="00155ED9">
              <w:rPr>
                <w:kern w:val="0"/>
                <w:color w:val="000000"/>
                <w:rFonts w:ascii="標楷體" w:eastAsia="標楷體" w:hAnsi="標楷體" w:hint="eastAsia"/>
              </w:rPr>
              <w:t>□完成</w:t>
            </w:r>
          </w:p>
        </w:tc>
      </w:tr>
      <w:tr w:rsidR="00155ED9" w:rsidRPr="00155ED9" w:rsidTr="001B3A1D">
        <w:trPr>
          <w:jc w:val="center"/>
          <w:trHeight w:val="709"/>
        </w:trPr>
        <w:tc>
          <w:tcPr>
            <w:noWrap/>
            <w:hideMark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663" w:type="dxa"/>
          </w:tcPr>
          <w:p w:rsidR="00155ED9" w:rsidRDefault="00155ED9" w:rsidP="00155ED9" w:rsidRPr="00155ED9">
            <w:pPr>
              <w:widowControl/>
              <w:jc w:val="center"/>
              <w:rPr>
                <w:kern w:val="0"/>
                <w:color w:val="000000"/>
              </w:rPr>
            </w:pPr>
            <w:r w:rsidRPr="00155ED9">
              <w:rPr>
                <w:kern w:val="0"/>
                <w:color w:val="000000"/>
              </w:rPr>
              <w:t>4</w:t>
            </w:r>
          </w:p>
        </w:tc>
        <w:tc>
          <w:tcPr>
            <w:hideMark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2173" w:type="dxa"/>
          </w:tcPr>
          <w:p w:rsidR="00155ED9" w:rsidRDefault="00155ED9" w:rsidP="00155ED9" w:rsidRPr="00155ED9">
            <w:pPr>
              <w:widowControl/>
              <w:jc w:val="center"/>
              <w:rPr>
                <w:kern w:val="0"/>
                <w:color w:val="000000"/>
              </w:rPr>
            </w:pPr>
            <w:r w:rsidRPr="00155ED9">
              <w:rPr>
                <w:kern w:val="0"/>
                <w:color w:val="000000"/>
                <w:rFonts w:ascii="標楷體" w:eastAsia="標楷體" w:hAnsi="標楷體" w:hint="eastAsia"/>
              </w:rPr>
              <w:t>課程大綱</w:t>
            </w:r>
          </w:p>
        </w:tc>
        <w:tc>
          <w:tcPr>
            <w:hideMark/>
            <w:gridSpan w:val="4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6095" w:type="dxa"/>
          </w:tcPr>
          <w:p w:rsidR="00155ED9" w:rsidRDefault="00155ED9" w:rsidP="00155ED9" w:rsidRPr="00155ED9">
            <w:pPr>
              <w:widowControl/>
              <w:ind w:left="120"/>
              <w:rPr>
                <w:kern w:val="0"/>
                <w:color w:val="000000"/>
              </w:rPr>
            </w:pPr>
            <w:r w:rsidRPr="00155ED9">
              <w:rPr>
                <w:kern w:val="0"/>
                <w:color w:val="000000"/>
                <w:rFonts w:ascii="標楷體" w:eastAsia="標楷體" w:hAnsi="標楷體" w:hint="eastAsia"/>
              </w:rPr>
              <w:t>非本校修習之</w:t>
            </w:r>
            <w:r w:rsidR="00A21CE3">
              <w:rPr>
                <w:kern w:val="0"/>
                <w:color w:val="000000"/>
                <w:rFonts w:ascii="標楷體" w:eastAsia="標楷體" w:hAnsi="標楷體" w:hint="eastAsia"/>
              </w:rPr>
              <w:t>每門</w:t>
            </w:r>
            <w:r w:rsidRPr="00155ED9">
              <w:rPr>
                <w:kern w:val="0"/>
                <w:color w:val="000000"/>
                <w:rFonts w:ascii="標楷體" w:eastAsia="標楷體" w:hAnsi="標楷體" w:hint="eastAsia"/>
              </w:rPr>
              <w:t>課程均需檢附課程大綱，內容應包含該科授課教授、修課內容、使用書籍等資料。</w:t>
            </w:r>
          </w:p>
        </w:tc>
        <w:tc>
          <w:tcPr>
            <w:hideMark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417" w:type="dxa"/>
          </w:tcPr>
          <w:p w:rsidR="00155ED9" w:rsidRDefault="00155ED9" w:rsidP="00155ED9" w:rsidRPr="00155ED9">
            <w:pPr>
              <w:widowControl/>
              <w:jc w:val="center"/>
              <w:rPr>
                <w:kern w:val="0"/>
                <w:color w:val="000000"/>
              </w:rPr>
            </w:pPr>
            <w:r w:rsidRPr="00155ED9">
              <w:rPr>
                <w:kern w:val="0"/>
                <w:color w:val="000000"/>
                <w:rFonts w:ascii="標楷體" w:eastAsia="標楷體" w:hAnsi="標楷體" w:hint="eastAsia"/>
              </w:rPr>
              <w:t>□完成</w:t>
            </w:r>
          </w:p>
        </w:tc>
      </w:tr>
      <w:tr w:rsidR="001B3A1D" w:rsidRPr="00155ED9" w:rsidTr="001B3A1D">
        <w:trPr>
          <w:jc w:val="center"/>
          <w:trHeight w:val="709"/>
        </w:trPr>
        <w:tc>
          <w:tcPr>
            <w:noWrap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663" w:type="dxa"/>
          </w:tcPr>
          <w:p w:rsidR="001B3A1D" w:rsidRDefault="001B3A1D" w:rsidP="00155ED9" w:rsidRPr="00155ED9">
            <w:pPr>
              <w:widowControl/>
              <w:jc w:val="center"/>
              <w:rPr>
                <w:kern w:val="0"/>
                <w:color w:val="000000"/>
              </w:rPr>
            </w:pP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2173" w:type="dxa"/>
          </w:tcPr>
          <w:p w:rsidR="001B3A1D" w:rsidRDefault="001B3A1D" w:rsidP="00155ED9" w:rsidRPr="00155ED9">
            <w:pPr>
              <w:widowControl/>
              <w:jc w:val="center"/>
              <w:rPr>
                <w:kern w:val="0"/>
                <w:color w:val="000000"/>
                <w:rFonts w:ascii="標楷體" w:eastAsia="標楷體" w:hAnsi="標楷體" w:hint="eastAsia"/>
              </w:rPr>
            </w:pPr>
            <w:r>
              <w:rPr>
                <w:kern w:val="0"/>
                <w:color w:val="000000"/>
                <w:rFonts w:ascii="標楷體" w:eastAsia="標楷體" w:hAnsi="標楷體" w:hint="eastAsia"/>
              </w:rPr>
              <w:t>本校</w:t>
            </w:r>
            <w:r w:rsidRPr="001B3A1D">
              <w:rPr>
                <w:kern w:val="0"/>
                <w:color w:val="000000"/>
                <w:rFonts w:ascii="標楷體" w:eastAsia="標楷體" w:hAnsi="標楷體" w:hint="eastAsia"/>
              </w:rPr>
              <w:t>隨班附讀修習師資職前教育課程申請表</w:t>
            </w:r>
          </w:p>
        </w:tc>
        <w:tc>
          <w:tcPr>
            <w:gridSpan w:val="4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6095" w:type="dxa"/>
          </w:tcPr>
          <w:p w:rsidR="001B3A1D" w:rsidRDefault="001B3A1D" w:rsidP="00155ED9" w:rsidRPr="00155ED9">
            <w:pPr>
              <w:widowControl/>
              <w:ind w:left="120"/>
              <w:rPr>
                <w:kern w:val="0"/>
                <w:color w:val="000000"/>
                <w:rFonts w:ascii="標楷體" w:eastAsia="標楷體" w:hAnsi="標楷體" w:hint="eastAsia"/>
              </w:rPr>
            </w:pPr>
            <w:r>
              <w:rPr>
                <w:kern w:val="0"/>
                <w:color w:val="000000"/>
                <w:rFonts w:ascii="標楷體" w:eastAsia="標楷體" w:hAnsi="標楷體" w:hint="eastAsia"/>
              </w:rPr>
              <w:t>核章影本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417" w:type="dxa"/>
          </w:tcPr>
          <w:p w:rsidR="001B3A1D" w:rsidRDefault="001B3A1D" w:rsidP="00155ED9" w:rsidRPr="00155ED9">
            <w:pPr>
              <w:widowControl/>
              <w:jc w:val="center"/>
              <w:rPr>
                <w:kern w:val="0"/>
                <w:color w:val="000000"/>
                <w:rFonts w:ascii="標楷體" w:eastAsia="標楷體" w:hAnsi="標楷體" w:hint="eastAsia"/>
              </w:rPr>
            </w:pPr>
            <w:r w:rsidRPr="00155ED9">
              <w:rPr>
                <w:kern w:val="0"/>
                <w:color w:val="000000"/>
                <w:rFonts w:ascii="標楷體" w:eastAsia="標楷體" w:hAnsi="標楷體" w:hint="eastAsia"/>
              </w:rPr>
              <w:t>□完成</w:t>
            </w:r>
          </w:p>
        </w:tc>
      </w:tr>
      <w:tr w:rsidR="00155ED9" w:rsidRPr="00155ED9" w:rsidTr="00A21CE3">
        <w:trPr>
          <w:jc w:val="center"/>
          <w:trHeight w:val="1249"/>
        </w:trPr>
        <w:tc>
          <w:tcPr>
            <w:hideMark/>
            <w:gridSpan w:val="7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10348" w:type="dxa"/>
          </w:tcPr>
          <w:p w:rsidR="00155ED9" w:rsidRDefault="00155ED9" w:rsidP="00A21CE3" w:rsidRPr="00A21CE3">
            <w:pPr>
              <w:widowControl/>
              <w:rPr>
                <w:kern w:val="0"/>
                <w:color w:val="000000"/>
                <w:rFonts w:eastAsia="標楷體"/>
              </w:rPr>
            </w:pPr>
            <w:r w:rsidRPr="00A21CE3">
              <w:rPr>
                <w:kern w:val="0"/>
                <w:color w:val="000000"/>
                <w:rFonts w:eastAsia="標楷體"/>
              </w:rPr>
              <w:t>每年</w:t>
            </w:r>
            <w:r w:rsidRPr="00A21CE3">
              <w:rPr>
                <w:kern w:val="0"/>
                <w:color w:val="000000"/>
                <w:rFonts w:eastAsia="標楷體"/>
              </w:rPr>
              <w:t>3</w:t>
            </w:r>
            <w:r w:rsidR="00A21CE3" w:rsidRPr="00A21CE3">
              <w:rPr>
                <w:kern w:val="0"/>
                <w:color w:val="000000"/>
                <w:rFonts w:eastAsia="標楷體"/>
              </w:rPr>
              <w:t>月</w:t>
            </w:r>
            <w:r w:rsidR="00A21CE3" w:rsidRPr="00A21CE3">
              <w:rPr>
                <w:kern w:val="0"/>
                <w:color w:val="000000"/>
                <w:rFonts w:eastAsia="標楷體"/>
              </w:rPr>
              <w:t>1</w:t>
            </w:r>
            <w:r w:rsidR="00A21CE3" w:rsidRPr="00A21CE3">
              <w:rPr>
                <w:kern w:val="0"/>
                <w:color w:val="000000"/>
                <w:rFonts w:eastAsia="標楷體"/>
              </w:rPr>
              <w:t>日</w:t>
            </w:r>
            <w:r w:rsidR="00A21CE3" w:rsidRPr="00A21CE3">
              <w:rPr>
                <w:kern w:val="0"/>
                <w:color w:val="000000"/>
                <w:rFonts w:eastAsia="標楷體"/>
              </w:rPr>
              <w:t>~15</w:t>
            </w:r>
            <w:r w:rsidR="00A21CE3" w:rsidRPr="00A21CE3">
              <w:rPr>
                <w:kern w:val="0"/>
                <w:color w:val="000000"/>
                <w:rFonts w:eastAsia="標楷體"/>
              </w:rPr>
              <w:t>日</w:t>
            </w:r>
            <w:r w:rsidRPr="00A21CE3">
              <w:rPr>
                <w:kern w:val="0"/>
                <w:color w:val="000000"/>
                <w:rFonts w:eastAsia="標楷體"/>
              </w:rPr>
              <w:t>、</w:t>
            </w:r>
            <w:r w:rsidR="00A21CE3" w:rsidRPr="00A21CE3">
              <w:rPr>
                <w:kern w:val="0"/>
                <w:color w:val="000000"/>
                <w:rFonts w:eastAsia="標楷體"/>
              </w:rPr>
              <w:t>7</w:t>
            </w:r>
            <w:r w:rsidR="00A21CE3" w:rsidRPr="00A21CE3">
              <w:rPr>
                <w:kern w:val="0"/>
                <w:color w:val="000000"/>
                <w:rFonts w:eastAsia="標楷體"/>
              </w:rPr>
              <w:t>月</w:t>
            </w:r>
            <w:r w:rsidR="00A21CE3" w:rsidRPr="00A21CE3">
              <w:rPr>
                <w:kern w:val="0"/>
                <w:color w:val="000000"/>
                <w:rFonts w:eastAsia="標楷體"/>
              </w:rPr>
              <w:t>1</w:t>
            </w:r>
            <w:r w:rsidR="00A21CE3" w:rsidRPr="00A21CE3">
              <w:rPr>
                <w:kern w:val="0"/>
                <w:color w:val="000000"/>
                <w:rFonts w:eastAsia="標楷體"/>
              </w:rPr>
              <w:t>日</w:t>
            </w:r>
            <w:r w:rsidR="00A21CE3" w:rsidRPr="00A21CE3">
              <w:rPr>
                <w:kern w:val="0"/>
                <w:color w:val="000000"/>
                <w:rFonts w:eastAsia="標楷體"/>
              </w:rPr>
              <w:t>~15</w:t>
            </w:r>
            <w:r w:rsidR="00A21CE3" w:rsidRPr="00A21CE3">
              <w:rPr>
                <w:kern w:val="0"/>
                <w:color w:val="000000"/>
                <w:rFonts w:eastAsia="標楷體"/>
              </w:rPr>
              <w:t>日</w:t>
            </w:r>
            <w:r w:rsidRPr="00A21CE3">
              <w:rPr>
                <w:kern w:val="0"/>
                <w:color w:val="000000"/>
                <w:rFonts w:eastAsia="標楷體"/>
              </w:rPr>
              <w:t>份受理申請專門課程科目審查，非申請期間不予受理，逾期者或資料不全者，逕予退件。</w:t>
            </w:r>
          </w:p>
        </w:tc>
      </w:tr>
    </w:tbl>
    <w:p w:rsidR="0005311F" w:rsidRDefault="0005311F" w:rsidRPr="00155ED9"/>
    <w:sectPr w:rsidR="0005311F" w:rsidRPr="00155ED9">
      <w:docGrid w:type="lines" w:linePitch="360"/>
      <w:pgSz w:w="11906" w:h="16838"/>
      <w:pgMar w:left="1800" w:right="1800" w:top="1440" w:bottom="1440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DA7" w:rsidRDefault="008C5DA7" w:rsidP="00155ED9">
      <w:r>
        <w:separator/>
      </w:r>
    </w:p>
  </w:endnote>
  <w:endnote w:type="continuationSeparator" w:id="0">
    <w:p w:rsidR="008C5DA7" w:rsidRDefault="008C5DA7" w:rsidP="00155ED9">
      <w:r>
        <w:continuationSeparator/>
      </w:r>
    </w:p>
  </w:endnote>
</w:endnotes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/>
  <w:font w:name="Symbol"/>
  <w:font w:name="Courier New"/>
  <w:font w:name="Arial"/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DA7" w:rsidRDefault="008C5DA7" w:rsidP="00155ED9">
      <w:r>
        <w:separator/>
      </w:r>
    </w:p>
  </w:footnote>
  <w:footnote w:type="continuationSeparator" w:id="0">
    <w:p w:rsidR="008C5DA7" w:rsidRDefault="008C5DA7" w:rsidP="00155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AD3B01"/>
  <w15:chartTrackingRefBased/>
  <w15:docId w15:val="{1C96FDF9-DDA4-41E1-9ED9-AEF72C168656}"/>
  <w:rsids>
    <w:rsidRoot val="00336E0D"/>
    <w:rsid val="0005311F"/>
    <w:rsid val="00155ED9"/>
    <w:rsid val="001B3A1D"/>
    <w:rsid val="00336E0D"/>
    <w:rsid val="008C5DA7"/>
    <w:rsid val="008E6A91"/>
    <w:rsid val="00A21CE3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docDefaults>
    <w:rPrDefault>
      <w:rPr>
        <w:lang w:val="en-US" w:eastAsia="zh-TW" w:bidi="ar-SA"/>
        <w:rFonts w:ascii="Times New Roman" w:cs="Times New Roman" w:eastAsia="新細明體" w:hAnsi="Times New Roma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5ED9"/>
    <w:pPr>
      <w:snapToGrid w:val="0"/>
      <w:tabs>
        <w:tab w:val="center" w:pos="4153"/>
        <w:tab w:val="right" w:pos="8306"/>
      </w:tabs>
    </w:pPr>
    <w:rPr>
      <w:sz w:val="20"/>
      <w:szCs w:val="20"/>
    </w:rPr>
  </w:style>
  <w:style w:type="character" w:styleId="a4">
    <w:name w:val="頁首 字元"/>
    <w:basedOn w:val="a0"/>
    <w:link w:val="a3"/>
    <w:rsid w:val="00155ED9"/>
    <w:rPr>
      <w:kern w:val="2"/>
    </w:rPr>
  </w:style>
  <w:style w:type="paragraph" w:styleId="a5">
    <w:name w:val="footer"/>
    <w:basedOn w:val="a"/>
    <w:link w:val="a6"/>
    <w:rsid w:val="00155ED9"/>
    <w:pPr>
      <w:snapToGrid w:val="0"/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頁尾 字元"/>
    <w:basedOn w:val="a0"/>
    <w:link w:val="a5"/>
    <w:rsid w:val="00155ED9"/>
    <w:rPr>
      <w:kern w:val="2"/>
    </w:rPr>
  </w:style>
  <w:style w:type="character" w:styleId="a7">
    <w:name w:val="Hyperlink"/>
    <w:basedOn w:val="a0"/>
    <w:rsid w:val="00A21CE3"/>
    <w:rPr>
      <w:u w:val="single"/>
      <w:color w:val="0563C1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1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du.cyut.edu.tw/p/412-1047-4829.php?Lang=zh-t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huiying@cyut.edu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10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人文暨社會學院人文暨社會學院師資培育中心徐先勤</dc:creator>
  <cp:keywords/>
  <dc:description/>
  <cp:lastModifiedBy>user</cp:lastModifiedBy>
  <cp:revision>2</cp:revision>
  <dcterms:created xsi:type="dcterms:W3CDTF">2020-12-09T06:00:00Z</dcterms:created>
  <dcterms:modified xsi:type="dcterms:W3CDTF">2020-12-09T06:00:00Z</dcterms:modified>
</cp:coreProperties>
</file>