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E" w:rsidRPr="001445AA" w:rsidRDefault="00F55999" w:rsidP="00F976E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 w:hint="eastAsia"/>
          <w:bCs/>
          <w:sz w:val="36"/>
          <w:szCs w:val="28"/>
        </w:rPr>
        <w:t>朝陽科技大學</w:t>
      </w:r>
      <w:r w:rsidR="00C35D7E" w:rsidRPr="00A86DF3">
        <w:rPr>
          <w:rFonts w:eastAsia="標楷體" w:hint="eastAsia"/>
          <w:bCs/>
          <w:sz w:val="36"/>
          <w:szCs w:val="28"/>
        </w:rPr>
        <w:t>幼兒園師資職前</w:t>
      </w:r>
      <w:r w:rsidR="00C35D7E" w:rsidRPr="00A86DF3">
        <w:rPr>
          <w:rFonts w:eastAsia="標楷體" w:hint="eastAsia"/>
          <w:bCs/>
          <w:kern w:val="0"/>
          <w:sz w:val="36"/>
          <w:szCs w:val="28"/>
        </w:rPr>
        <w:t>教育課程修習科目及學分表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1983"/>
        <w:gridCol w:w="427"/>
        <w:gridCol w:w="2266"/>
        <w:gridCol w:w="144"/>
        <w:gridCol w:w="811"/>
        <w:gridCol w:w="587"/>
        <w:gridCol w:w="575"/>
        <w:gridCol w:w="577"/>
      </w:tblGrid>
      <w:tr w:rsidR="00C35D7E" w:rsidRPr="00AA7C15" w:rsidTr="00F55999">
        <w:trPr>
          <w:cantSplit/>
          <w:trHeight w:hRule="exact" w:val="567"/>
          <w:jc w:val="center"/>
        </w:trPr>
        <w:tc>
          <w:tcPr>
            <w:tcW w:w="2553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 w:hint="eastAsia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 w:hint="eastAsia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550" w:type="dxa"/>
            <w:gridSpan w:val="4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C35D7E" w:rsidRPr="00AA7C15" w:rsidTr="00F55999">
        <w:trPr>
          <w:cantSplit/>
          <w:trHeight w:hRule="exact" w:val="567"/>
          <w:jc w:val="center"/>
        </w:trPr>
        <w:tc>
          <w:tcPr>
            <w:tcW w:w="2553" w:type="dxa"/>
            <w:gridSpan w:val="2"/>
            <w:vAlign w:val="center"/>
          </w:tcPr>
          <w:p w:rsidR="00C35D7E" w:rsidRPr="002F33CB" w:rsidRDefault="00C35D7E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 w:hint="eastAsia"/>
                <w:color w:val="000000"/>
              </w:rPr>
              <w:t>教育專業課程期間</w:t>
            </w:r>
          </w:p>
        </w:tc>
        <w:tc>
          <w:tcPr>
            <w:tcW w:w="7370" w:type="dxa"/>
            <w:gridSpan w:val="8"/>
            <w:vAlign w:val="center"/>
          </w:tcPr>
          <w:p w:rsidR="00C35D7E" w:rsidRPr="002F33CB" w:rsidRDefault="00A3567D" w:rsidP="00803230">
            <w:pPr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102</w:t>
            </w:r>
            <w:r w:rsidRPr="002F33CB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9</w:t>
            </w:r>
            <w:r w:rsidRPr="002F33CB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</w:t>
            </w:r>
            <w:r w:rsidRPr="002F33CB">
              <w:rPr>
                <w:rFonts w:eastAsia="標楷體" w:hint="eastAsia"/>
                <w:color w:val="000000"/>
              </w:rPr>
              <w:t>日～</w:t>
            </w:r>
            <w:r>
              <w:rPr>
                <w:rFonts w:eastAsia="標楷體" w:hint="eastAsia"/>
                <w:color w:val="000000"/>
              </w:rPr>
              <w:t>104</w:t>
            </w:r>
            <w:r w:rsidRPr="002F33CB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6</w:t>
            </w:r>
            <w:r w:rsidRPr="002F33CB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30</w:t>
            </w:r>
            <w:r w:rsidRPr="002F33CB">
              <w:rPr>
                <w:rFonts w:eastAsia="標楷體" w:hint="eastAsia"/>
                <w:color w:val="000000"/>
              </w:rPr>
              <w:t>日</w:t>
            </w:r>
          </w:p>
        </w:tc>
      </w:tr>
      <w:tr w:rsidR="00C35D7E" w:rsidRPr="00AA7C15" w:rsidTr="00F55999">
        <w:trPr>
          <w:cantSplit/>
          <w:trHeight w:hRule="exact" w:val="670"/>
          <w:jc w:val="center"/>
        </w:trPr>
        <w:tc>
          <w:tcPr>
            <w:tcW w:w="255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35D7E" w:rsidRPr="002F33CB" w:rsidRDefault="00C35D7E" w:rsidP="00F55999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 w:hint="eastAsia"/>
                <w:spacing w:val="-12"/>
              </w:rPr>
              <w:t>教育專業課程認定依據</w:t>
            </w:r>
          </w:p>
        </w:tc>
        <w:tc>
          <w:tcPr>
            <w:tcW w:w="73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C35D7E" w:rsidRPr="002F33CB" w:rsidRDefault="00A3567D" w:rsidP="00803230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中華民國</w:t>
            </w:r>
            <w:r w:rsidRPr="007F75FD">
              <w:rPr>
                <w:rFonts w:eastAsia="標楷體" w:hint="eastAsia"/>
                <w:bCs/>
                <w:lang w:eastAsia="zh-HK"/>
              </w:rPr>
              <w:t>102</w:t>
            </w:r>
            <w:r w:rsidRPr="007F75FD">
              <w:rPr>
                <w:rFonts w:eastAsia="標楷體" w:hint="eastAsia"/>
                <w:bCs/>
                <w:lang w:eastAsia="zh-HK"/>
              </w:rPr>
              <w:t>年</w:t>
            </w:r>
            <w:r w:rsidRPr="007F75FD">
              <w:rPr>
                <w:rFonts w:eastAsia="標楷體" w:hint="eastAsia"/>
                <w:bCs/>
                <w:lang w:eastAsia="zh-HK"/>
              </w:rPr>
              <w:t>3</w:t>
            </w:r>
            <w:r w:rsidRPr="007F75FD">
              <w:rPr>
                <w:rFonts w:eastAsia="標楷體" w:hint="eastAsia"/>
                <w:bCs/>
                <w:lang w:eastAsia="zh-HK"/>
              </w:rPr>
              <w:t>月</w:t>
            </w:r>
            <w:r w:rsidRPr="007F75FD">
              <w:rPr>
                <w:rFonts w:eastAsia="標楷體" w:hint="eastAsia"/>
                <w:bCs/>
                <w:lang w:eastAsia="zh-HK"/>
              </w:rPr>
              <w:t>19</w:t>
            </w:r>
            <w:r w:rsidRPr="007F75FD">
              <w:rPr>
                <w:rFonts w:eastAsia="標楷體" w:hint="eastAsia"/>
                <w:bCs/>
                <w:lang w:eastAsia="zh-HK"/>
              </w:rPr>
              <w:t>日</w:t>
            </w:r>
            <w:proofErr w:type="gramStart"/>
            <w:r w:rsidRPr="007F75FD">
              <w:rPr>
                <w:rFonts w:eastAsia="標楷體" w:hint="eastAsia"/>
                <w:bCs/>
                <w:lang w:eastAsia="zh-HK"/>
              </w:rPr>
              <w:t>臺</w:t>
            </w:r>
            <w:proofErr w:type="gramEnd"/>
            <w:r w:rsidRPr="007F75FD">
              <w:rPr>
                <w:rFonts w:eastAsia="標楷體" w:hint="eastAsia"/>
                <w:bCs/>
                <w:lang w:eastAsia="zh-HK"/>
              </w:rPr>
              <w:t>教師</w:t>
            </w:r>
            <w:r w:rsidRPr="007F75FD">
              <w:rPr>
                <w:rFonts w:eastAsia="標楷體" w:hint="eastAsia"/>
                <w:bCs/>
                <w:lang w:eastAsia="zh-HK"/>
              </w:rPr>
              <w:t>(</w:t>
            </w:r>
            <w:r w:rsidRPr="007F75FD">
              <w:rPr>
                <w:rFonts w:eastAsia="標楷體" w:hint="eastAsia"/>
                <w:bCs/>
                <w:lang w:eastAsia="zh-HK"/>
              </w:rPr>
              <w:t>二</w:t>
            </w:r>
            <w:r w:rsidRPr="007F75FD">
              <w:rPr>
                <w:rFonts w:eastAsia="標楷體" w:hint="eastAsia"/>
                <w:bCs/>
                <w:lang w:eastAsia="zh-HK"/>
              </w:rPr>
              <w:t>)</w:t>
            </w:r>
            <w:r w:rsidRPr="007F75FD">
              <w:rPr>
                <w:rFonts w:eastAsia="標楷體" w:hint="eastAsia"/>
                <w:bCs/>
                <w:lang w:eastAsia="zh-HK"/>
              </w:rPr>
              <w:t>字第</w:t>
            </w:r>
            <w:r w:rsidRPr="007F75FD">
              <w:rPr>
                <w:rFonts w:eastAsia="標楷體" w:hint="eastAsia"/>
                <w:bCs/>
                <w:lang w:eastAsia="zh-HK"/>
              </w:rPr>
              <w:t>1020039721</w:t>
            </w:r>
            <w:r w:rsidRPr="007F75FD">
              <w:rPr>
                <w:rFonts w:eastAsia="標楷體" w:hint="eastAsia"/>
                <w:bCs/>
                <w:lang w:eastAsia="zh-HK"/>
              </w:rPr>
              <w:t>號</w:t>
            </w:r>
          </w:p>
        </w:tc>
      </w:tr>
      <w:tr w:rsidR="00C35D7E" w:rsidRPr="00AA7C15" w:rsidTr="00803230">
        <w:trPr>
          <w:cantSplit/>
          <w:trHeight w:hRule="exact" w:val="567"/>
          <w:jc w:val="center"/>
        </w:trPr>
        <w:tc>
          <w:tcPr>
            <w:tcW w:w="9923" w:type="dxa"/>
            <w:gridSpan w:val="10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35D7E" w:rsidRPr="00803230" w:rsidRDefault="00C35D7E" w:rsidP="004C459D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03230">
              <w:rPr>
                <w:rFonts w:eastAsia="標楷體" w:hint="eastAsia"/>
                <w:b/>
                <w:bCs/>
                <w:sz w:val="32"/>
              </w:rPr>
              <w:t>教育專業課程科目及學分表</w:t>
            </w:r>
          </w:p>
        </w:tc>
      </w:tr>
      <w:tr w:rsidR="00C35D7E" w:rsidRPr="00AA7C15" w:rsidTr="00F55999">
        <w:trPr>
          <w:cantSplit/>
          <w:trHeight w:hRule="exact" w:val="649"/>
          <w:jc w:val="center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類別項目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教育部核定科目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修習科目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F5599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學年度</w:t>
            </w:r>
            <w:r w:rsidR="00F55999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備註</w:t>
            </w: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 w:val="restart"/>
            <w:vAlign w:val="center"/>
          </w:tcPr>
          <w:p w:rsidR="00A3567D" w:rsidRDefault="00A3567D" w:rsidP="004C459D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Cs/>
                <w:lang w:eastAsia="zh-HK"/>
              </w:rPr>
              <w:t>必修科目及學分</w:t>
            </w:r>
          </w:p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HK"/>
              </w:rPr>
              <w:t>20</w:t>
            </w:r>
            <w:r>
              <w:rPr>
                <w:rFonts w:eastAsia="標楷體" w:hint="eastAsia"/>
                <w:bCs/>
                <w:lang w:eastAsia="zh-HK"/>
              </w:rPr>
              <w:t>學分</w:t>
            </w:r>
          </w:p>
        </w:tc>
        <w:tc>
          <w:tcPr>
            <w:tcW w:w="2692" w:type="dxa"/>
            <w:gridSpan w:val="2"/>
            <w:vAlign w:val="center"/>
          </w:tcPr>
          <w:p w:rsidR="00A3567D" w:rsidRPr="002F33CB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幼稚園課程設計</w:t>
            </w:r>
          </w:p>
        </w:tc>
        <w:tc>
          <w:tcPr>
            <w:tcW w:w="2693" w:type="dxa"/>
            <w:gridSpan w:val="2"/>
            <w:vAlign w:val="center"/>
          </w:tcPr>
          <w:p w:rsidR="00A3567D" w:rsidRPr="002F33CB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幼稚園課程設計</w:t>
            </w:r>
          </w:p>
        </w:tc>
        <w:tc>
          <w:tcPr>
            <w:tcW w:w="955" w:type="dxa"/>
            <w:gridSpan w:val="2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102-1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Pr="00BD4096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幼稚教育概論</w:t>
            </w:r>
          </w:p>
        </w:tc>
        <w:tc>
          <w:tcPr>
            <w:tcW w:w="2693" w:type="dxa"/>
            <w:gridSpan w:val="2"/>
            <w:vAlign w:val="center"/>
          </w:tcPr>
          <w:p w:rsidR="00A3567D" w:rsidRPr="00BD4096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幼稚教育概論</w:t>
            </w:r>
          </w:p>
        </w:tc>
        <w:tc>
          <w:tcPr>
            <w:tcW w:w="955" w:type="dxa"/>
            <w:gridSpan w:val="2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102-1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Pr="002F33CB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幼兒發展與保育</w:t>
            </w:r>
          </w:p>
        </w:tc>
        <w:tc>
          <w:tcPr>
            <w:tcW w:w="2693" w:type="dxa"/>
            <w:gridSpan w:val="2"/>
            <w:vAlign w:val="center"/>
          </w:tcPr>
          <w:p w:rsidR="00A3567D" w:rsidRPr="002F33CB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幼兒發展與保育</w:t>
            </w:r>
          </w:p>
        </w:tc>
        <w:tc>
          <w:tcPr>
            <w:tcW w:w="955" w:type="dxa"/>
            <w:gridSpan w:val="2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102-1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Pr="002F33CB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幼兒社會</w:t>
            </w:r>
            <w:bookmarkStart w:id="0" w:name="_GoBack"/>
            <w:bookmarkEnd w:id="0"/>
            <w:r>
              <w:rPr>
                <w:rFonts w:eastAsia="標楷體" w:hint="eastAsia"/>
                <w:bCs/>
                <w:lang w:eastAsia="zh-HK"/>
              </w:rPr>
              <w:t>學</w:t>
            </w:r>
          </w:p>
        </w:tc>
        <w:tc>
          <w:tcPr>
            <w:tcW w:w="2693" w:type="dxa"/>
            <w:gridSpan w:val="2"/>
            <w:vAlign w:val="center"/>
          </w:tcPr>
          <w:p w:rsidR="00A3567D" w:rsidRPr="002F33CB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幼兒社會學</w:t>
            </w:r>
          </w:p>
        </w:tc>
        <w:tc>
          <w:tcPr>
            <w:tcW w:w="955" w:type="dxa"/>
            <w:gridSpan w:val="2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102-2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BD409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幼兒行為觀察</w:t>
            </w:r>
          </w:p>
        </w:tc>
        <w:tc>
          <w:tcPr>
            <w:tcW w:w="2693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幼兒行為觀察</w:t>
            </w:r>
          </w:p>
        </w:tc>
        <w:tc>
          <w:tcPr>
            <w:tcW w:w="955" w:type="dxa"/>
            <w:gridSpan w:val="2"/>
            <w:vAlign w:val="center"/>
          </w:tcPr>
          <w:p w:rsidR="00A3567D" w:rsidRDefault="00A3567D" w:rsidP="002B0C88">
            <w:pPr>
              <w:jc w:val="center"/>
            </w:pPr>
            <w:r>
              <w:rPr>
                <w:rFonts w:hint="eastAsia"/>
              </w:rPr>
              <w:t>102-2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BD4096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  <w:lang w:eastAsia="zh-HK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幼兒自然科學與數概念</w:t>
            </w:r>
          </w:p>
        </w:tc>
        <w:tc>
          <w:tcPr>
            <w:tcW w:w="2693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  <w:lang w:eastAsia="zh-HK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幼兒自然科學與數概念</w:t>
            </w:r>
          </w:p>
        </w:tc>
        <w:tc>
          <w:tcPr>
            <w:tcW w:w="955" w:type="dxa"/>
            <w:gridSpan w:val="2"/>
            <w:vAlign w:val="center"/>
          </w:tcPr>
          <w:p w:rsidR="00A3567D" w:rsidRDefault="00A3567D" w:rsidP="002B0C88">
            <w:pPr>
              <w:jc w:val="center"/>
            </w:pPr>
            <w:r>
              <w:rPr>
                <w:rFonts w:hint="eastAsia"/>
              </w:rPr>
              <w:t>102-2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F00171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幼稚園教材教法</w:t>
            </w:r>
          </w:p>
        </w:tc>
        <w:tc>
          <w:tcPr>
            <w:tcW w:w="2693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A3567D" w:rsidRDefault="00A3567D" w:rsidP="002B0C88">
            <w:pPr>
              <w:jc w:val="center"/>
            </w:pPr>
            <w:r>
              <w:rPr>
                <w:rFonts w:hint="eastAsia"/>
              </w:rPr>
              <w:t>103-1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F00171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  <w:lang w:eastAsia="zh-HK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幼稚園教學實習</w:t>
            </w:r>
          </w:p>
        </w:tc>
        <w:tc>
          <w:tcPr>
            <w:tcW w:w="2693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  <w:lang w:eastAsia="zh-HK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A3567D" w:rsidRDefault="00A3567D" w:rsidP="002B0C88">
            <w:pPr>
              <w:jc w:val="center"/>
            </w:pPr>
            <w:r>
              <w:rPr>
                <w:rFonts w:hint="eastAsia"/>
              </w:rPr>
              <w:t>103-1</w:t>
            </w:r>
          </w:p>
        </w:tc>
        <w:tc>
          <w:tcPr>
            <w:tcW w:w="587" w:type="dxa"/>
            <w:vAlign w:val="center"/>
          </w:tcPr>
          <w:p w:rsidR="00A3567D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F0017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幼稚園教材教法</w:t>
            </w:r>
          </w:p>
        </w:tc>
        <w:tc>
          <w:tcPr>
            <w:tcW w:w="2693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A3567D" w:rsidRDefault="00A3567D" w:rsidP="002B0C88">
            <w:pPr>
              <w:jc w:val="center"/>
            </w:pPr>
            <w:r>
              <w:rPr>
                <w:rFonts w:hint="eastAsia"/>
              </w:rPr>
              <w:t>103-2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Pr="00AA7C15" w:rsidRDefault="00A3567D" w:rsidP="00F0017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  <w:lang w:eastAsia="zh-HK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幼稚園教學實習</w:t>
            </w:r>
          </w:p>
        </w:tc>
        <w:tc>
          <w:tcPr>
            <w:tcW w:w="2693" w:type="dxa"/>
            <w:gridSpan w:val="2"/>
            <w:vAlign w:val="center"/>
          </w:tcPr>
          <w:p w:rsidR="00A3567D" w:rsidRDefault="00A3567D" w:rsidP="002B0C88">
            <w:pPr>
              <w:spacing w:before="40" w:after="40"/>
              <w:jc w:val="center"/>
              <w:rPr>
                <w:rFonts w:ascii="標楷體" w:eastAsia="標楷體"/>
                <w:spacing w:val="-12"/>
                <w:lang w:eastAsia="zh-HK"/>
              </w:rPr>
            </w:pPr>
            <w:r>
              <w:rPr>
                <w:rFonts w:ascii="標楷體" w:eastAsia="標楷體" w:hint="eastAsia"/>
                <w:spacing w:val="-12"/>
                <w:lang w:eastAsia="zh-HK"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A3567D" w:rsidRDefault="00A3567D" w:rsidP="002B0C88">
            <w:pPr>
              <w:jc w:val="center"/>
            </w:pPr>
            <w:r>
              <w:rPr>
                <w:rFonts w:hint="eastAsia"/>
              </w:rPr>
              <w:t>103-2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 w:val="restart"/>
            <w:vAlign w:val="center"/>
          </w:tcPr>
          <w:p w:rsidR="00A3567D" w:rsidRDefault="00A3567D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Cs/>
                <w:lang w:eastAsia="zh-HK"/>
              </w:rPr>
              <w:t>選修科目及學分</w:t>
            </w:r>
          </w:p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HK"/>
              </w:rPr>
              <w:t>6</w:t>
            </w:r>
            <w:r>
              <w:rPr>
                <w:rFonts w:eastAsia="標楷體" w:hint="eastAsia"/>
                <w:bCs/>
                <w:lang w:eastAsia="zh-HK"/>
              </w:rPr>
              <w:t>學分</w:t>
            </w:r>
          </w:p>
        </w:tc>
        <w:tc>
          <w:tcPr>
            <w:tcW w:w="2692" w:type="dxa"/>
            <w:gridSpan w:val="2"/>
            <w:vAlign w:val="center"/>
          </w:tcPr>
          <w:p w:rsidR="00A3567D" w:rsidRPr="002F33CB" w:rsidRDefault="00A3567D" w:rsidP="002B0C8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教育社會學</w:t>
            </w:r>
          </w:p>
        </w:tc>
        <w:tc>
          <w:tcPr>
            <w:tcW w:w="2693" w:type="dxa"/>
            <w:gridSpan w:val="2"/>
            <w:vAlign w:val="center"/>
          </w:tcPr>
          <w:p w:rsidR="00A3567D" w:rsidRPr="002F33CB" w:rsidRDefault="00A3567D" w:rsidP="002B0C8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教育社會學</w:t>
            </w:r>
          </w:p>
        </w:tc>
        <w:tc>
          <w:tcPr>
            <w:tcW w:w="955" w:type="dxa"/>
            <w:gridSpan w:val="2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102-2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A3567D" w:rsidRDefault="00A3567D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3567D" w:rsidRPr="002F33CB" w:rsidRDefault="00A3567D" w:rsidP="002B0C8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教師情緒管理</w:t>
            </w:r>
          </w:p>
        </w:tc>
        <w:tc>
          <w:tcPr>
            <w:tcW w:w="2693" w:type="dxa"/>
            <w:gridSpan w:val="2"/>
            <w:vAlign w:val="center"/>
          </w:tcPr>
          <w:p w:rsidR="00A3567D" w:rsidRPr="002F33CB" w:rsidRDefault="00A3567D" w:rsidP="002B0C8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教師情緒管理</w:t>
            </w:r>
          </w:p>
        </w:tc>
        <w:tc>
          <w:tcPr>
            <w:tcW w:w="955" w:type="dxa"/>
            <w:gridSpan w:val="2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103-1</w:t>
            </w:r>
          </w:p>
        </w:tc>
        <w:tc>
          <w:tcPr>
            <w:tcW w:w="587" w:type="dxa"/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A3567D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3567D" w:rsidRDefault="00A3567D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:rsidR="00A3567D" w:rsidRPr="002F33CB" w:rsidRDefault="00A3567D" w:rsidP="002B0C8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幼稚園行政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3567D" w:rsidRPr="002F33CB" w:rsidRDefault="00A3567D" w:rsidP="002B0C8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lang w:eastAsia="zh-HK"/>
              </w:rPr>
              <w:t>幼稚園行政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103-2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A3567D" w:rsidRPr="00AA7C15" w:rsidRDefault="00A3567D" w:rsidP="002B0C8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A3567D" w:rsidRPr="00AA7C15" w:rsidRDefault="00A3567D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00171" w:rsidRPr="00AA7C15" w:rsidTr="00F00171">
        <w:trPr>
          <w:cantSplit/>
          <w:trHeight w:hRule="exact" w:val="596"/>
          <w:jc w:val="center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vAlign w:val="center"/>
          </w:tcPr>
          <w:p w:rsidR="00F00171" w:rsidRPr="00AA7C15" w:rsidRDefault="00F00171" w:rsidP="00D41A67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合計學分數：</w:t>
            </w:r>
            <w:r>
              <w:rPr>
                <w:rFonts w:eastAsia="標楷體"/>
                <w:bCs/>
              </w:rPr>
              <w:t>26</w:t>
            </w:r>
            <w:r w:rsidRPr="00AA7C15">
              <w:rPr>
                <w:rFonts w:eastAsia="標楷體" w:hint="eastAsia"/>
                <w:bCs/>
              </w:rPr>
              <w:t>學分</w:t>
            </w:r>
          </w:p>
        </w:tc>
      </w:tr>
    </w:tbl>
    <w:p w:rsidR="00C35D7E" w:rsidRPr="00AA7C15" w:rsidRDefault="00C35D7E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C35D7E" w:rsidRPr="00AA7C15" w:rsidRDefault="00C35D7E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C35D7E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86" w:rsidRDefault="007A0086" w:rsidP="00B63789">
      <w:r>
        <w:separator/>
      </w:r>
    </w:p>
  </w:endnote>
  <w:endnote w:type="continuationSeparator" w:id="0">
    <w:p w:rsidR="007A0086" w:rsidRDefault="007A0086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86" w:rsidRDefault="007A0086" w:rsidP="00B63789">
      <w:r>
        <w:separator/>
      </w:r>
    </w:p>
  </w:footnote>
  <w:footnote w:type="continuationSeparator" w:id="0">
    <w:p w:rsidR="007A0086" w:rsidRDefault="007A0086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3028"/>
    <w:rsid w:val="0002500A"/>
    <w:rsid w:val="0005112D"/>
    <w:rsid w:val="00065A26"/>
    <w:rsid w:val="00067637"/>
    <w:rsid w:val="00072D8E"/>
    <w:rsid w:val="00081A10"/>
    <w:rsid w:val="00095FE5"/>
    <w:rsid w:val="000A0BE1"/>
    <w:rsid w:val="000B16A4"/>
    <w:rsid w:val="000B1983"/>
    <w:rsid w:val="000B3BC0"/>
    <w:rsid w:val="000E0FB8"/>
    <w:rsid w:val="000F3CE3"/>
    <w:rsid w:val="001370FE"/>
    <w:rsid w:val="001445AA"/>
    <w:rsid w:val="00167DCF"/>
    <w:rsid w:val="00180B26"/>
    <w:rsid w:val="00186A0C"/>
    <w:rsid w:val="001C047C"/>
    <w:rsid w:val="00261450"/>
    <w:rsid w:val="002D6A08"/>
    <w:rsid w:val="002F33CB"/>
    <w:rsid w:val="003000B7"/>
    <w:rsid w:val="003227D1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6E48"/>
    <w:rsid w:val="00474CAF"/>
    <w:rsid w:val="0047767F"/>
    <w:rsid w:val="004C010A"/>
    <w:rsid w:val="004C459D"/>
    <w:rsid w:val="004C612F"/>
    <w:rsid w:val="004D087D"/>
    <w:rsid w:val="004E508C"/>
    <w:rsid w:val="004E50AF"/>
    <w:rsid w:val="005258A5"/>
    <w:rsid w:val="0056722C"/>
    <w:rsid w:val="005A3D3A"/>
    <w:rsid w:val="005A5132"/>
    <w:rsid w:val="005C0A21"/>
    <w:rsid w:val="005C20C6"/>
    <w:rsid w:val="005D3C95"/>
    <w:rsid w:val="005D69E4"/>
    <w:rsid w:val="00624206"/>
    <w:rsid w:val="006375F4"/>
    <w:rsid w:val="00642FC9"/>
    <w:rsid w:val="006832C3"/>
    <w:rsid w:val="00695EBE"/>
    <w:rsid w:val="006A17FD"/>
    <w:rsid w:val="006C5E77"/>
    <w:rsid w:val="006F136B"/>
    <w:rsid w:val="006F33CA"/>
    <w:rsid w:val="00757F9F"/>
    <w:rsid w:val="007873B3"/>
    <w:rsid w:val="0079651B"/>
    <w:rsid w:val="007A0086"/>
    <w:rsid w:val="007C02D6"/>
    <w:rsid w:val="007C1686"/>
    <w:rsid w:val="007D00EB"/>
    <w:rsid w:val="007D36B4"/>
    <w:rsid w:val="007F75FD"/>
    <w:rsid w:val="00803230"/>
    <w:rsid w:val="00823790"/>
    <w:rsid w:val="00826171"/>
    <w:rsid w:val="00843DEA"/>
    <w:rsid w:val="00844FC3"/>
    <w:rsid w:val="0085635F"/>
    <w:rsid w:val="00862D12"/>
    <w:rsid w:val="008A62BF"/>
    <w:rsid w:val="008A647C"/>
    <w:rsid w:val="008B09A1"/>
    <w:rsid w:val="009124D1"/>
    <w:rsid w:val="00935C99"/>
    <w:rsid w:val="0094025A"/>
    <w:rsid w:val="00941871"/>
    <w:rsid w:val="00957C4A"/>
    <w:rsid w:val="00983873"/>
    <w:rsid w:val="0098463D"/>
    <w:rsid w:val="00986B22"/>
    <w:rsid w:val="00993F0E"/>
    <w:rsid w:val="009A00FF"/>
    <w:rsid w:val="00A26016"/>
    <w:rsid w:val="00A34481"/>
    <w:rsid w:val="00A3567D"/>
    <w:rsid w:val="00A86DF3"/>
    <w:rsid w:val="00AA7C15"/>
    <w:rsid w:val="00AC6D6B"/>
    <w:rsid w:val="00B139F3"/>
    <w:rsid w:val="00B41DEF"/>
    <w:rsid w:val="00B63789"/>
    <w:rsid w:val="00B91F5B"/>
    <w:rsid w:val="00B94D8C"/>
    <w:rsid w:val="00BD0AFE"/>
    <w:rsid w:val="00BD4096"/>
    <w:rsid w:val="00C35D7E"/>
    <w:rsid w:val="00C761B7"/>
    <w:rsid w:val="00C802A7"/>
    <w:rsid w:val="00C84EAC"/>
    <w:rsid w:val="00C94F97"/>
    <w:rsid w:val="00C957AD"/>
    <w:rsid w:val="00CA0313"/>
    <w:rsid w:val="00CA217B"/>
    <w:rsid w:val="00CE6DD5"/>
    <w:rsid w:val="00D30AA4"/>
    <w:rsid w:val="00D41A67"/>
    <w:rsid w:val="00D7617E"/>
    <w:rsid w:val="00DA2AC5"/>
    <w:rsid w:val="00E06044"/>
    <w:rsid w:val="00E2786E"/>
    <w:rsid w:val="00E3531A"/>
    <w:rsid w:val="00E50717"/>
    <w:rsid w:val="00E50E58"/>
    <w:rsid w:val="00E62268"/>
    <w:rsid w:val="00E879DD"/>
    <w:rsid w:val="00E92F58"/>
    <w:rsid w:val="00EB07D9"/>
    <w:rsid w:val="00EE3DD7"/>
    <w:rsid w:val="00F00171"/>
    <w:rsid w:val="00F30DA0"/>
    <w:rsid w:val="00F5155A"/>
    <w:rsid w:val="00F547A6"/>
    <w:rsid w:val="00F55999"/>
    <w:rsid w:val="00F761D2"/>
    <w:rsid w:val="00F976E5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E0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A5E0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E0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A5E0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幼兒園師資職前教育課程修習科目及學分表</dc:title>
  <dc:creator>cyut</dc:creator>
  <cp:lastModifiedBy>人文暨社會學院人文暨社會學院師資培育中心徐先勤</cp:lastModifiedBy>
  <cp:revision>3</cp:revision>
  <cp:lastPrinted>2019-07-31T10:49:00Z</cp:lastPrinted>
  <dcterms:created xsi:type="dcterms:W3CDTF">2019-08-02T08:05:00Z</dcterms:created>
  <dcterms:modified xsi:type="dcterms:W3CDTF">2019-08-02T08:06:00Z</dcterms:modified>
</cp:coreProperties>
</file>