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7E" w:rsidRPr="001445AA" w:rsidRDefault="00F55999" w:rsidP="00F976E5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>
        <w:rPr>
          <w:rFonts w:eastAsia="標楷體" w:hint="eastAsia"/>
          <w:bCs/>
          <w:sz w:val="36"/>
          <w:szCs w:val="28"/>
        </w:rPr>
        <w:t>朝陽科技大學</w:t>
      </w:r>
      <w:r w:rsidR="00C35D7E" w:rsidRPr="00A86DF3">
        <w:rPr>
          <w:rFonts w:eastAsia="標楷體" w:hint="eastAsia"/>
          <w:bCs/>
          <w:sz w:val="36"/>
          <w:szCs w:val="28"/>
        </w:rPr>
        <w:t>幼兒園師資職前</w:t>
      </w:r>
      <w:r w:rsidR="00C35D7E" w:rsidRPr="00A86DF3">
        <w:rPr>
          <w:rFonts w:eastAsia="標楷體" w:hint="eastAsia"/>
          <w:bCs/>
          <w:kern w:val="0"/>
          <w:sz w:val="36"/>
          <w:szCs w:val="28"/>
        </w:rPr>
        <w:t>教育課程修習科目及學分表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709"/>
        <w:gridCol w:w="1983"/>
        <w:gridCol w:w="427"/>
        <w:gridCol w:w="2266"/>
        <w:gridCol w:w="144"/>
        <w:gridCol w:w="811"/>
        <w:gridCol w:w="587"/>
        <w:gridCol w:w="575"/>
        <w:gridCol w:w="577"/>
      </w:tblGrid>
      <w:tr w:rsidR="00C35D7E" w:rsidRPr="00AA7C15" w:rsidTr="00F55999">
        <w:trPr>
          <w:cantSplit/>
          <w:trHeight w:hRule="exact" w:val="567"/>
          <w:jc w:val="center"/>
        </w:trPr>
        <w:tc>
          <w:tcPr>
            <w:tcW w:w="2553" w:type="dxa"/>
            <w:gridSpan w:val="2"/>
            <w:vAlign w:val="center"/>
          </w:tcPr>
          <w:p w:rsidR="00C35D7E" w:rsidRPr="002F33CB" w:rsidRDefault="00C35D7E" w:rsidP="001445AA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 w:hint="eastAsia"/>
                <w:bCs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C35D7E" w:rsidRPr="002F33CB" w:rsidRDefault="00C35D7E" w:rsidP="001445A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35D7E" w:rsidRPr="002F33CB" w:rsidRDefault="00C35D7E" w:rsidP="001445AA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 w:hint="eastAsia"/>
              </w:rPr>
              <w:t>系</w:t>
            </w:r>
            <w:r w:rsidRPr="002F33CB">
              <w:rPr>
                <w:rFonts w:eastAsia="標楷體"/>
              </w:rPr>
              <w:t>(</w:t>
            </w:r>
            <w:r w:rsidRPr="002F33CB">
              <w:rPr>
                <w:rFonts w:eastAsia="標楷體" w:hint="eastAsia"/>
              </w:rPr>
              <w:t>所</w:t>
            </w:r>
            <w:r w:rsidRPr="002F33CB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2550" w:type="dxa"/>
            <w:gridSpan w:val="4"/>
            <w:vAlign w:val="center"/>
          </w:tcPr>
          <w:p w:rsidR="00C35D7E" w:rsidRPr="002F33CB" w:rsidRDefault="00C35D7E" w:rsidP="001445A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幼教專班</w:t>
            </w:r>
          </w:p>
        </w:tc>
      </w:tr>
      <w:tr w:rsidR="00C35D7E" w:rsidRPr="00AA7C15" w:rsidTr="00F55999">
        <w:trPr>
          <w:cantSplit/>
          <w:trHeight w:hRule="exact" w:val="567"/>
          <w:jc w:val="center"/>
        </w:trPr>
        <w:tc>
          <w:tcPr>
            <w:tcW w:w="2553" w:type="dxa"/>
            <w:gridSpan w:val="2"/>
            <w:vAlign w:val="center"/>
          </w:tcPr>
          <w:p w:rsidR="00C35D7E" w:rsidRPr="002F33CB" w:rsidRDefault="00C35D7E" w:rsidP="001445AA">
            <w:pPr>
              <w:jc w:val="center"/>
              <w:rPr>
                <w:rFonts w:eastAsia="標楷體"/>
              </w:rPr>
            </w:pPr>
            <w:r w:rsidRPr="002F33CB">
              <w:rPr>
                <w:rFonts w:eastAsia="標楷體" w:hint="eastAsia"/>
                <w:color w:val="000000"/>
              </w:rPr>
              <w:t>教育專業課程期間</w:t>
            </w:r>
          </w:p>
        </w:tc>
        <w:tc>
          <w:tcPr>
            <w:tcW w:w="7370" w:type="dxa"/>
            <w:gridSpan w:val="8"/>
            <w:vAlign w:val="center"/>
          </w:tcPr>
          <w:p w:rsidR="00C35D7E" w:rsidRPr="002F33CB" w:rsidRDefault="00AA43BA" w:rsidP="00803230">
            <w:pPr>
              <w:ind w:leftChars="50" w:left="120"/>
              <w:rPr>
                <w:rFonts w:eastAsia="標楷體"/>
              </w:rPr>
            </w:pPr>
            <w:r w:rsidRPr="00F159C9">
              <w:rPr>
                <w:rFonts w:eastAsia="標楷體"/>
                <w:color w:val="000000"/>
              </w:rPr>
              <w:t>92</w:t>
            </w:r>
            <w:r w:rsidRPr="00F159C9">
              <w:rPr>
                <w:rFonts w:eastAsia="標楷體"/>
                <w:color w:val="000000" w:themeColor="text1"/>
              </w:rPr>
              <w:t>年</w:t>
            </w:r>
            <w:r w:rsidRPr="00F159C9">
              <w:rPr>
                <w:rFonts w:eastAsia="標楷體"/>
              </w:rPr>
              <w:t>9</w:t>
            </w:r>
            <w:r w:rsidRPr="00F159C9">
              <w:rPr>
                <w:rFonts w:eastAsia="標楷體"/>
                <w:color w:val="000000" w:themeColor="text1"/>
              </w:rPr>
              <w:t>月</w:t>
            </w:r>
            <w:r w:rsidRPr="00F159C9">
              <w:rPr>
                <w:rFonts w:eastAsia="標楷體"/>
              </w:rPr>
              <w:t>1</w:t>
            </w:r>
            <w:r w:rsidRPr="00F159C9">
              <w:rPr>
                <w:rFonts w:eastAsia="標楷體"/>
                <w:color w:val="000000" w:themeColor="text1"/>
              </w:rPr>
              <w:t>日～</w:t>
            </w:r>
            <w:r w:rsidRPr="00F159C9">
              <w:rPr>
                <w:rFonts w:eastAsia="標楷體"/>
                <w:color w:val="000000" w:themeColor="text1"/>
              </w:rPr>
              <w:t>94</w:t>
            </w:r>
            <w:r w:rsidRPr="00F159C9">
              <w:rPr>
                <w:rFonts w:eastAsia="標楷體"/>
                <w:color w:val="000000" w:themeColor="text1"/>
              </w:rPr>
              <w:t>年</w:t>
            </w:r>
            <w:r w:rsidRPr="00F159C9">
              <w:rPr>
                <w:rFonts w:eastAsia="標楷體"/>
              </w:rPr>
              <w:t>6</w:t>
            </w:r>
            <w:r w:rsidRPr="00F159C9">
              <w:rPr>
                <w:rFonts w:eastAsia="標楷體"/>
                <w:color w:val="000000" w:themeColor="text1"/>
              </w:rPr>
              <w:t>月</w:t>
            </w:r>
            <w:r w:rsidRPr="00F159C9">
              <w:rPr>
                <w:rFonts w:eastAsia="標楷體"/>
              </w:rPr>
              <w:t>30</w:t>
            </w:r>
            <w:r w:rsidRPr="00F159C9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C35D7E" w:rsidRPr="00AA7C15" w:rsidTr="00F55999">
        <w:trPr>
          <w:cantSplit/>
          <w:trHeight w:hRule="exact" w:val="670"/>
          <w:jc w:val="center"/>
        </w:trPr>
        <w:tc>
          <w:tcPr>
            <w:tcW w:w="2553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C35D7E" w:rsidRPr="002F33CB" w:rsidRDefault="00C35D7E" w:rsidP="00F55999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F761D2">
              <w:rPr>
                <w:rFonts w:ascii="標楷體" w:eastAsia="標楷體" w:hint="eastAsia"/>
                <w:spacing w:val="-12"/>
              </w:rPr>
              <w:t>教育專業課程認定依據</w:t>
            </w:r>
          </w:p>
        </w:tc>
        <w:tc>
          <w:tcPr>
            <w:tcW w:w="7370" w:type="dxa"/>
            <w:gridSpan w:val="8"/>
            <w:tcBorders>
              <w:bottom w:val="thinThickSmallGap" w:sz="12" w:space="0" w:color="auto"/>
            </w:tcBorders>
            <w:vAlign w:val="center"/>
          </w:tcPr>
          <w:p w:rsidR="00C35D7E" w:rsidRPr="002F33CB" w:rsidRDefault="00AA43BA" w:rsidP="00803230">
            <w:pPr>
              <w:snapToGrid w:val="0"/>
              <w:ind w:leftChars="50" w:left="120"/>
              <w:rPr>
                <w:rFonts w:eastAsia="標楷體"/>
                <w:bCs/>
              </w:rPr>
            </w:pPr>
            <w:r w:rsidRPr="00F159C9">
              <w:rPr>
                <w:rFonts w:eastAsia="標楷體"/>
              </w:rPr>
              <w:t>中華民國</w:t>
            </w:r>
            <w:r w:rsidRPr="00F159C9">
              <w:rPr>
                <w:rFonts w:eastAsia="標楷體"/>
              </w:rPr>
              <w:t>92</w:t>
            </w:r>
            <w:r w:rsidRPr="00F159C9">
              <w:rPr>
                <w:rFonts w:eastAsia="標楷體"/>
              </w:rPr>
              <w:t>年</w:t>
            </w:r>
            <w:r w:rsidRPr="00F159C9">
              <w:rPr>
                <w:rFonts w:eastAsia="標楷體"/>
              </w:rPr>
              <w:t>9</w:t>
            </w:r>
            <w:r w:rsidRPr="00F159C9">
              <w:rPr>
                <w:rFonts w:eastAsia="標楷體"/>
              </w:rPr>
              <w:t>月</w:t>
            </w:r>
            <w:r w:rsidRPr="00F159C9">
              <w:rPr>
                <w:rFonts w:eastAsia="標楷體"/>
              </w:rPr>
              <w:t>1</w:t>
            </w:r>
            <w:r w:rsidRPr="00F159C9">
              <w:rPr>
                <w:rFonts w:eastAsia="標楷體"/>
              </w:rPr>
              <w:t>日台中</w:t>
            </w:r>
            <w:r w:rsidRPr="00F159C9">
              <w:rPr>
                <w:rFonts w:eastAsia="標楷體"/>
              </w:rPr>
              <w:t>(</w:t>
            </w:r>
            <w:r w:rsidRPr="00F159C9">
              <w:rPr>
                <w:rFonts w:eastAsia="標楷體"/>
              </w:rPr>
              <w:t>二</w:t>
            </w:r>
            <w:r w:rsidRPr="00F159C9">
              <w:rPr>
                <w:rFonts w:eastAsia="標楷體"/>
              </w:rPr>
              <w:t>)</w:t>
            </w:r>
            <w:r w:rsidRPr="00F159C9">
              <w:rPr>
                <w:rFonts w:eastAsia="標楷體"/>
              </w:rPr>
              <w:t>字第</w:t>
            </w:r>
            <w:r w:rsidRPr="00F159C9">
              <w:rPr>
                <w:rFonts w:eastAsia="標楷體"/>
              </w:rPr>
              <w:t>0920128576</w:t>
            </w:r>
            <w:r w:rsidRPr="00F159C9">
              <w:rPr>
                <w:rFonts w:eastAsia="標楷體"/>
              </w:rPr>
              <w:t>號</w:t>
            </w:r>
          </w:p>
        </w:tc>
      </w:tr>
      <w:tr w:rsidR="00C35D7E" w:rsidRPr="00AA7C15" w:rsidTr="00803230">
        <w:trPr>
          <w:cantSplit/>
          <w:trHeight w:hRule="exact" w:val="567"/>
          <w:jc w:val="center"/>
        </w:trPr>
        <w:tc>
          <w:tcPr>
            <w:tcW w:w="9923" w:type="dxa"/>
            <w:gridSpan w:val="10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C35D7E" w:rsidRPr="00803230" w:rsidRDefault="00C35D7E" w:rsidP="004C459D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803230">
              <w:rPr>
                <w:rFonts w:eastAsia="標楷體" w:hint="eastAsia"/>
                <w:b/>
                <w:bCs/>
                <w:sz w:val="32"/>
              </w:rPr>
              <w:t>教育專業課程科目及學分表</w:t>
            </w:r>
          </w:p>
        </w:tc>
      </w:tr>
      <w:tr w:rsidR="00C35D7E" w:rsidRPr="00AA7C15" w:rsidTr="00F55999">
        <w:trPr>
          <w:cantSplit/>
          <w:trHeight w:hRule="exact" w:val="649"/>
          <w:jc w:val="center"/>
        </w:trPr>
        <w:tc>
          <w:tcPr>
            <w:tcW w:w="1844" w:type="dxa"/>
            <w:tcBorders>
              <w:top w:val="single" w:sz="12" w:space="0" w:color="auto"/>
            </w:tcBorders>
            <w:vAlign w:val="center"/>
          </w:tcPr>
          <w:p w:rsidR="00C35D7E" w:rsidRPr="00AA7C15" w:rsidRDefault="00C35D7E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 w:hint="eastAsia"/>
                <w:bCs/>
              </w:rPr>
              <w:t>類別項目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</w:tcBorders>
            <w:vAlign w:val="center"/>
          </w:tcPr>
          <w:p w:rsidR="00C35D7E" w:rsidRPr="00AA7C15" w:rsidRDefault="00C35D7E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 w:hint="eastAsia"/>
                <w:bCs/>
              </w:rPr>
              <w:t>教育部核定科目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C35D7E" w:rsidRPr="00AA7C15" w:rsidRDefault="00C35D7E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 w:hint="eastAsia"/>
                <w:bCs/>
              </w:rPr>
              <w:t>修習科目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</w:tcBorders>
            <w:vAlign w:val="center"/>
          </w:tcPr>
          <w:p w:rsidR="00C35D7E" w:rsidRPr="00AA7C15" w:rsidRDefault="00C35D7E" w:rsidP="00F55999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 w:hint="eastAsia"/>
                <w:bCs/>
              </w:rPr>
              <w:t>學年度</w:t>
            </w:r>
            <w:r w:rsidR="00F55999">
              <w:rPr>
                <w:rFonts w:eastAsia="標楷體" w:hint="eastAsia"/>
                <w:bCs/>
              </w:rPr>
              <w:t>-</w:t>
            </w:r>
            <w:r w:rsidRPr="00AA7C15">
              <w:rPr>
                <w:rFonts w:eastAsia="標楷體" w:hint="eastAsia"/>
                <w:bCs/>
              </w:rPr>
              <w:t>學期</w:t>
            </w: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C35D7E" w:rsidRPr="00AA7C15" w:rsidRDefault="00C35D7E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vAlign w:val="center"/>
          </w:tcPr>
          <w:p w:rsidR="00C35D7E" w:rsidRPr="00AA7C15" w:rsidRDefault="00C35D7E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 w:hint="eastAsia"/>
                <w:bCs/>
              </w:rPr>
              <w:t>成績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C35D7E" w:rsidRPr="00AA7C15" w:rsidRDefault="00C35D7E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 w:hint="eastAsia"/>
                <w:bCs/>
              </w:rPr>
              <w:t>備註</w:t>
            </w:r>
          </w:p>
        </w:tc>
      </w:tr>
      <w:tr w:rsidR="00AA43BA" w:rsidRPr="00AA7C15" w:rsidTr="00F55999">
        <w:trPr>
          <w:cantSplit/>
          <w:trHeight w:val="690"/>
          <w:jc w:val="center"/>
        </w:trPr>
        <w:tc>
          <w:tcPr>
            <w:tcW w:w="1844" w:type="dxa"/>
            <w:vMerge w:val="restart"/>
            <w:vAlign w:val="center"/>
          </w:tcPr>
          <w:p w:rsidR="00AA43BA" w:rsidRDefault="00AA43BA" w:rsidP="004C459D">
            <w:pPr>
              <w:snapToGrid w:val="0"/>
              <w:jc w:val="center"/>
              <w:rPr>
                <w:rFonts w:eastAsia="標楷體"/>
                <w:bCs/>
                <w:lang w:eastAsia="zh-HK"/>
              </w:rPr>
            </w:pPr>
            <w:r>
              <w:rPr>
                <w:rFonts w:eastAsia="標楷體" w:hint="eastAsia"/>
                <w:bCs/>
                <w:lang w:eastAsia="zh-HK"/>
              </w:rPr>
              <w:t>必修科目及學分</w:t>
            </w:r>
          </w:p>
          <w:p w:rsidR="00AA43BA" w:rsidRPr="00AA7C15" w:rsidRDefault="00AA43BA" w:rsidP="004C459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  <w:lang w:eastAsia="zh-HK"/>
              </w:rPr>
              <w:t>20</w:t>
            </w:r>
            <w:r>
              <w:rPr>
                <w:rFonts w:eastAsia="標楷體" w:hint="eastAsia"/>
                <w:bCs/>
                <w:lang w:eastAsia="zh-HK"/>
              </w:rPr>
              <w:t>學分</w:t>
            </w:r>
          </w:p>
        </w:tc>
        <w:tc>
          <w:tcPr>
            <w:tcW w:w="2692" w:type="dxa"/>
            <w:gridSpan w:val="2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幼兒行為觀察</w:t>
            </w:r>
          </w:p>
        </w:tc>
        <w:tc>
          <w:tcPr>
            <w:tcW w:w="2693" w:type="dxa"/>
            <w:gridSpan w:val="2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幼兒行為觀察</w:t>
            </w:r>
          </w:p>
        </w:tc>
        <w:tc>
          <w:tcPr>
            <w:tcW w:w="955" w:type="dxa"/>
            <w:gridSpan w:val="2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92-1</w:t>
            </w:r>
          </w:p>
        </w:tc>
        <w:tc>
          <w:tcPr>
            <w:tcW w:w="587" w:type="dxa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AA43BA" w:rsidRPr="00AA7C15" w:rsidRDefault="00AA43BA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AA43BA" w:rsidRPr="00AA7C15" w:rsidRDefault="00AA43BA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A43BA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AA43BA" w:rsidRPr="00AA7C15" w:rsidRDefault="00AA43BA" w:rsidP="004C459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幼稚教育概論</w:t>
            </w:r>
          </w:p>
        </w:tc>
        <w:tc>
          <w:tcPr>
            <w:tcW w:w="2693" w:type="dxa"/>
            <w:gridSpan w:val="2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幼稚教育概論</w:t>
            </w:r>
          </w:p>
        </w:tc>
        <w:tc>
          <w:tcPr>
            <w:tcW w:w="955" w:type="dxa"/>
            <w:gridSpan w:val="2"/>
            <w:vAlign w:val="center"/>
          </w:tcPr>
          <w:p w:rsidR="00AA43BA" w:rsidRPr="00F159C9" w:rsidRDefault="00AA43BA" w:rsidP="00352207">
            <w:pPr>
              <w:jc w:val="center"/>
              <w:rPr>
                <w:rFonts w:eastAsia="標楷體"/>
              </w:rPr>
            </w:pPr>
            <w:r w:rsidRPr="00F159C9">
              <w:rPr>
                <w:rFonts w:eastAsia="標楷體"/>
                <w:bCs/>
              </w:rPr>
              <w:t>92-1</w:t>
            </w:r>
          </w:p>
        </w:tc>
        <w:tc>
          <w:tcPr>
            <w:tcW w:w="587" w:type="dxa"/>
            <w:vAlign w:val="center"/>
          </w:tcPr>
          <w:p w:rsidR="00AA43BA" w:rsidRPr="00F159C9" w:rsidRDefault="00AA43BA" w:rsidP="00352207">
            <w:pPr>
              <w:jc w:val="center"/>
              <w:rPr>
                <w:rFonts w:eastAsia="標楷體"/>
              </w:rPr>
            </w:pPr>
            <w:r w:rsidRPr="00F159C9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AA43BA" w:rsidRPr="00AA7C15" w:rsidRDefault="00AA43BA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AA43BA" w:rsidRPr="00AA7C15" w:rsidRDefault="00AA43BA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A43BA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AA43BA" w:rsidRPr="00AA7C15" w:rsidRDefault="00AA43BA" w:rsidP="004C459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幼兒發展與保育</w:t>
            </w:r>
          </w:p>
        </w:tc>
        <w:tc>
          <w:tcPr>
            <w:tcW w:w="2693" w:type="dxa"/>
            <w:gridSpan w:val="2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幼兒發展與保育</w:t>
            </w:r>
          </w:p>
        </w:tc>
        <w:tc>
          <w:tcPr>
            <w:tcW w:w="955" w:type="dxa"/>
            <w:gridSpan w:val="2"/>
            <w:vAlign w:val="center"/>
          </w:tcPr>
          <w:p w:rsidR="00AA43BA" w:rsidRPr="00F159C9" w:rsidRDefault="00AA43BA" w:rsidP="00352207">
            <w:pPr>
              <w:jc w:val="center"/>
              <w:rPr>
                <w:rFonts w:eastAsia="標楷體"/>
              </w:rPr>
            </w:pPr>
            <w:r w:rsidRPr="00F159C9">
              <w:rPr>
                <w:rFonts w:eastAsia="標楷體"/>
                <w:bCs/>
              </w:rPr>
              <w:t>92-1</w:t>
            </w:r>
          </w:p>
        </w:tc>
        <w:tc>
          <w:tcPr>
            <w:tcW w:w="587" w:type="dxa"/>
            <w:vAlign w:val="center"/>
          </w:tcPr>
          <w:p w:rsidR="00AA43BA" w:rsidRPr="00F159C9" w:rsidRDefault="00AA43BA" w:rsidP="00352207">
            <w:pPr>
              <w:jc w:val="center"/>
              <w:rPr>
                <w:rFonts w:eastAsia="標楷體"/>
              </w:rPr>
            </w:pPr>
            <w:r w:rsidRPr="00F159C9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AA43BA" w:rsidRPr="00AA7C15" w:rsidRDefault="00AA43BA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AA43BA" w:rsidRPr="00AA7C15" w:rsidRDefault="00AA43BA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A43BA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AA43BA" w:rsidRPr="00AA7C15" w:rsidRDefault="00AA43BA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幼稚園課程設計</w:t>
            </w:r>
          </w:p>
        </w:tc>
        <w:tc>
          <w:tcPr>
            <w:tcW w:w="2693" w:type="dxa"/>
            <w:gridSpan w:val="2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幼稚園課程設計</w:t>
            </w:r>
          </w:p>
        </w:tc>
        <w:tc>
          <w:tcPr>
            <w:tcW w:w="955" w:type="dxa"/>
            <w:gridSpan w:val="2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92-2</w:t>
            </w:r>
          </w:p>
        </w:tc>
        <w:tc>
          <w:tcPr>
            <w:tcW w:w="587" w:type="dxa"/>
            <w:vAlign w:val="center"/>
          </w:tcPr>
          <w:p w:rsidR="00AA43BA" w:rsidRPr="00F159C9" w:rsidRDefault="00AA43BA" w:rsidP="00352207">
            <w:pPr>
              <w:jc w:val="center"/>
              <w:rPr>
                <w:rFonts w:eastAsia="標楷體"/>
              </w:rPr>
            </w:pPr>
            <w:r w:rsidRPr="00F159C9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AA43BA" w:rsidRPr="00AA7C15" w:rsidRDefault="00AA43BA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AA43BA" w:rsidRPr="00AA7C15" w:rsidRDefault="00AA43BA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A43BA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AA43BA" w:rsidRPr="00AA7C15" w:rsidRDefault="00AA43BA" w:rsidP="00BD409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</w:rPr>
              <w:t>幼兒自然科學與數概念</w:t>
            </w:r>
          </w:p>
        </w:tc>
        <w:tc>
          <w:tcPr>
            <w:tcW w:w="2693" w:type="dxa"/>
            <w:gridSpan w:val="2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</w:rPr>
              <w:t>幼兒自然科學與數概念</w:t>
            </w:r>
          </w:p>
        </w:tc>
        <w:tc>
          <w:tcPr>
            <w:tcW w:w="955" w:type="dxa"/>
            <w:gridSpan w:val="2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92-2</w:t>
            </w:r>
          </w:p>
        </w:tc>
        <w:tc>
          <w:tcPr>
            <w:tcW w:w="587" w:type="dxa"/>
            <w:vAlign w:val="center"/>
          </w:tcPr>
          <w:p w:rsidR="00AA43BA" w:rsidRPr="00F159C9" w:rsidRDefault="00AA43BA" w:rsidP="00352207">
            <w:pPr>
              <w:jc w:val="center"/>
              <w:rPr>
                <w:rFonts w:eastAsia="標楷體"/>
              </w:rPr>
            </w:pPr>
            <w:r w:rsidRPr="00F159C9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AA43BA" w:rsidRPr="00AA7C15" w:rsidRDefault="00AA43BA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AA43BA" w:rsidRPr="00AA7C15" w:rsidRDefault="00AA43BA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A43BA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AA43BA" w:rsidRPr="00AA7C15" w:rsidRDefault="00AA43BA" w:rsidP="00BD4096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幼稚園教材教法</w:t>
            </w:r>
          </w:p>
        </w:tc>
        <w:tc>
          <w:tcPr>
            <w:tcW w:w="2693" w:type="dxa"/>
            <w:gridSpan w:val="2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幼稚園教材教法</w:t>
            </w:r>
          </w:p>
        </w:tc>
        <w:tc>
          <w:tcPr>
            <w:tcW w:w="955" w:type="dxa"/>
            <w:gridSpan w:val="2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93-1</w:t>
            </w:r>
          </w:p>
        </w:tc>
        <w:tc>
          <w:tcPr>
            <w:tcW w:w="587" w:type="dxa"/>
            <w:vAlign w:val="center"/>
          </w:tcPr>
          <w:p w:rsidR="00AA43BA" w:rsidRPr="00F159C9" w:rsidRDefault="00AA43BA" w:rsidP="00352207">
            <w:pPr>
              <w:jc w:val="center"/>
              <w:rPr>
                <w:rFonts w:eastAsia="標楷體"/>
              </w:rPr>
            </w:pPr>
            <w:r w:rsidRPr="00F159C9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AA43BA" w:rsidRPr="00AA7C15" w:rsidRDefault="00AA43BA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AA43BA" w:rsidRPr="00AA7C15" w:rsidRDefault="00AA43BA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A43BA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AA43BA" w:rsidRPr="00AA7C15" w:rsidRDefault="00AA43BA" w:rsidP="00F00171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幼</w:t>
            </w:r>
            <w:r>
              <w:rPr>
                <w:rFonts w:eastAsia="標楷體" w:hint="eastAsia"/>
                <w:bCs/>
              </w:rPr>
              <w:t>稚</w:t>
            </w:r>
            <w:r w:rsidRPr="00F159C9">
              <w:rPr>
                <w:rFonts w:eastAsia="標楷體"/>
                <w:bCs/>
              </w:rPr>
              <w:t>園行政</w:t>
            </w:r>
          </w:p>
        </w:tc>
        <w:tc>
          <w:tcPr>
            <w:tcW w:w="2693" w:type="dxa"/>
            <w:gridSpan w:val="2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幼</w:t>
            </w:r>
            <w:r>
              <w:rPr>
                <w:rFonts w:eastAsia="標楷體" w:hint="eastAsia"/>
                <w:bCs/>
              </w:rPr>
              <w:t>稚</w:t>
            </w:r>
            <w:r w:rsidRPr="00F159C9">
              <w:rPr>
                <w:rFonts w:eastAsia="標楷體"/>
                <w:bCs/>
              </w:rPr>
              <w:t>園行政</w:t>
            </w:r>
          </w:p>
        </w:tc>
        <w:tc>
          <w:tcPr>
            <w:tcW w:w="955" w:type="dxa"/>
            <w:gridSpan w:val="2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93-1</w:t>
            </w:r>
          </w:p>
        </w:tc>
        <w:tc>
          <w:tcPr>
            <w:tcW w:w="587" w:type="dxa"/>
            <w:vAlign w:val="center"/>
          </w:tcPr>
          <w:p w:rsidR="00AA43BA" w:rsidRPr="00F159C9" w:rsidRDefault="00AA43BA" w:rsidP="00352207">
            <w:pPr>
              <w:jc w:val="center"/>
              <w:rPr>
                <w:rFonts w:eastAsia="標楷體"/>
              </w:rPr>
            </w:pPr>
            <w:r w:rsidRPr="00F159C9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AA43BA" w:rsidRPr="00AA7C15" w:rsidRDefault="00AA43BA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AA43BA" w:rsidRPr="00AA7C15" w:rsidRDefault="00AA43BA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A43BA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AA43BA" w:rsidRPr="00AA7C15" w:rsidRDefault="00AA43BA" w:rsidP="00F00171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幼稚園教材教法</w:t>
            </w:r>
          </w:p>
        </w:tc>
        <w:tc>
          <w:tcPr>
            <w:tcW w:w="2693" w:type="dxa"/>
            <w:gridSpan w:val="2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幼稚園教材教法</w:t>
            </w:r>
          </w:p>
        </w:tc>
        <w:tc>
          <w:tcPr>
            <w:tcW w:w="955" w:type="dxa"/>
            <w:gridSpan w:val="2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93-2</w:t>
            </w:r>
          </w:p>
        </w:tc>
        <w:tc>
          <w:tcPr>
            <w:tcW w:w="587" w:type="dxa"/>
            <w:vAlign w:val="center"/>
          </w:tcPr>
          <w:p w:rsidR="00AA43BA" w:rsidRPr="00F159C9" w:rsidRDefault="00AA43BA" w:rsidP="00352207">
            <w:pPr>
              <w:jc w:val="center"/>
              <w:rPr>
                <w:rFonts w:eastAsia="標楷體"/>
              </w:rPr>
            </w:pPr>
            <w:r w:rsidRPr="00F159C9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AA43BA" w:rsidRPr="00AA7C15" w:rsidRDefault="00AA43BA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AA43BA" w:rsidRPr="00AA7C15" w:rsidRDefault="00AA43BA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A43BA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AA43BA" w:rsidRPr="00AA7C15" w:rsidRDefault="00AA43BA" w:rsidP="00F00171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AA43BA" w:rsidRPr="00F159C9" w:rsidRDefault="00AA43BA" w:rsidP="00352207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F159C9">
              <w:rPr>
                <w:rFonts w:eastAsia="標楷體"/>
                <w:color w:val="000000"/>
                <w:spacing w:val="-12"/>
              </w:rPr>
              <w:t>幼</w:t>
            </w:r>
            <w:r>
              <w:rPr>
                <w:rFonts w:eastAsia="標楷體" w:hint="eastAsia"/>
                <w:color w:val="000000"/>
                <w:spacing w:val="-12"/>
              </w:rPr>
              <w:t>稚</w:t>
            </w:r>
            <w:r w:rsidRPr="00F159C9">
              <w:rPr>
                <w:rFonts w:eastAsia="標楷體"/>
                <w:color w:val="000000"/>
                <w:spacing w:val="-12"/>
              </w:rPr>
              <w:t>園教</w:t>
            </w:r>
            <w:r>
              <w:rPr>
                <w:rFonts w:eastAsia="標楷體" w:hint="eastAsia"/>
                <w:color w:val="000000"/>
                <w:spacing w:val="-12"/>
              </w:rPr>
              <w:t>育</w:t>
            </w:r>
            <w:r w:rsidRPr="00F159C9">
              <w:rPr>
                <w:rFonts w:eastAsia="標楷體"/>
                <w:color w:val="000000"/>
                <w:spacing w:val="-12"/>
              </w:rPr>
              <w:t>實習</w:t>
            </w:r>
          </w:p>
        </w:tc>
        <w:tc>
          <w:tcPr>
            <w:tcW w:w="2693" w:type="dxa"/>
            <w:gridSpan w:val="2"/>
            <w:vAlign w:val="center"/>
          </w:tcPr>
          <w:p w:rsidR="00AA43BA" w:rsidRPr="00F159C9" w:rsidRDefault="00AA43BA" w:rsidP="00352207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F159C9">
              <w:rPr>
                <w:rFonts w:eastAsia="標楷體"/>
                <w:color w:val="000000"/>
                <w:spacing w:val="-12"/>
              </w:rPr>
              <w:t>幼</w:t>
            </w:r>
            <w:r>
              <w:rPr>
                <w:rFonts w:eastAsia="標楷體" w:hint="eastAsia"/>
                <w:color w:val="000000"/>
                <w:spacing w:val="-12"/>
              </w:rPr>
              <w:t>稚</w:t>
            </w:r>
            <w:r w:rsidRPr="00F159C9">
              <w:rPr>
                <w:rFonts w:eastAsia="標楷體"/>
                <w:color w:val="000000"/>
                <w:spacing w:val="-12"/>
              </w:rPr>
              <w:t>園教</w:t>
            </w:r>
            <w:r>
              <w:rPr>
                <w:rFonts w:eastAsia="標楷體" w:hint="eastAsia"/>
                <w:color w:val="000000"/>
                <w:spacing w:val="-12"/>
              </w:rPr>
              <w:t>育</w:t>
            </w:r>
            <w:r w:rsidRPr="00F159C9">
              <w:rPr>
                <w:rFonts w:eastAsia="標楷體"/>
                <w:color w:val="000000"/>
                <w:spacing w:val="-12"/>
              </w:rPr>
              <w:t>實習</w:t>
            </w:r>
          </w:p>
        </w:tc>
        <w:tc>
          <w:tcPr>
            <w:tcW w:w="955" w:type="dxa"/>
            <w:gridSpan w:val="2"/>
            <w:vAlign w:val="center"/>
          </w:tcPr>
          <w:p w:rsidR="00AA43BA" w:rsidRPr="00F159C9" w:rsidRDefault="00AA43BA" w:rsidP="00352207">
            <w:pPr>
              <w:jc w:val="center"/>
              <w:rPr>
                <w:rFonts w:eastAsia="標楷體"/>
              </w:rPr>
            </w:pPr>
            <w:r w:rsidRPr="00F159C9">
              <w:rPr>
                <w:rFonts w:eastAsia="標楷體"/>
              </w:rPr>
              <w:t>93-2</w:t>
            </w:r>
          </w:p>
        </w:tc>
        <w:tc>
          <w:tcPr>
            <w:tcW w:w="587" w:type="dxa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</w:t>
            </w:r>
          </w:p>
        </w:tc>
        <w:tc>
          <w:tcPr>
            <w:tcW w:w="575" w:type="dxa"/>
            <w:vAlign w:val="center"/>
          </w:tcPr>
          <w:p w:rsidR="00AA43BA" w:rsidRPr="00AA7C15" w:rsidRDefault="00AA43BA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AA43BA" w:rsidRPr="00AA7C15" w:rsidRDefault="00AA43BA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A43BA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AA43BA" w:rsidRPr="00AA7C15" w:rsidRDefault="00AA43BA" w:rsidP="00F00171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AA43BA" w:rsidRPr="00F159C9" w:rsidRDefault="00AA43BA" w:rsidP="00352207">
            <w:pPr>
              <w:spacing w:before="40" w:after="40"/>
              <w:jc w:val="center"/>
              <w:rPr>
                <w:rFonts w:eastAsia="標楷體"/>
              </w:rPr>
            </w:pPr>
            <w:r w:rsidRPr="00F159C9">
              <w:rPr>
                <w:rFonts w:eastAsia="標楷體"/>
              </w:rPr>
              <w:t>教育心理學</w:t>
            </w:r>
          </w:p>
        </w:tc>
        <w:tc>
          <w:tcPr>
            <w:tcW w:w="2693" w:type="dxa"/>
            <w:gridSpan w:val="2"/>
            <w:vAlign w:val="center"/>
          </w:tcPr>
          <w:p w:rsidR="00AA43BA" w:rsidRPr="00F159C9" w:rsidRDefault="00AA43BA" w:rsidP="00352207">
            <w:pPr>
              <w:spacing w:before="40" w:after="40"/>
              <w:jc w:val="center"/>
              <w:rPr>
                <w:rFonts w:eastAsia="標楷體"/>
              </w:rPr>
            </w:pPr>
            <w:r w:rsidRPr="00F159C9">
              <w:rPr>
                <w:rFonts w:eastAsia="標楷體"/>
              </w:rPr>
              <w:t>教育心理學</w:t>
            </w:r>
          </w:p>
        </w:tc>
        <w:tc>
          <w:tcPr>
            <w:tcW w:w="955" w:type="dxa"/>
            <w:gridSpan w:val="2"/>
            <w:vAlign w:val="center"/>
          </w:tcPr>
          <w:p w:rsidR="00AA43BA" w:rsidRPr="00F159C9" w:rsidRDefault="00AA43BA" w:rsidP="00352207">
            <w:pPr>
              <w:jc w:val="center"/>
              <w:rPr>
                <w:rFonts w:eastAsia="標楷體"/>
              </w:rPr>
            </w:pPr>
            <w:r w:rsidRPr="00F159C9">
              <w:rPr>
                <w:rFonts w:eastAsia="標楷體"/>
              </w:rPr>
              <w:t>92-1</w:t>
            </w:r>
          </w:p>
        </w:tc>
        <w:tc>
          <w:tcPr>
            <w:tcW w:w="587" w:type="dxa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AA43BA" w:rsidRPr="00AA7C15" w:rsidRDefault="00AA43BA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AA43BA" w:rsidRPr="00AA7C15" w:rsidRDefault="00AA43BA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A43BA" w:rsidRPr="00AA7C15" w:rsidTr="00F55999">
        <w:trPr>
          <w:cantSplit/>
          <w:trHeight w:val="690"/>
          <w:jc w:val="center"/>
        </w:trPr>
        <w:tc>
          <w:tcPr>
            <w:tcW w:w="1844" w:type="dxa"/>
            <w:vMerge w:val="restart"/>
            <w:vAlign w:val="center"/>
          </w:tcPr>
          <w:p w:rsidR="00AA43BA" w:rsidRDefault="00AA43BA" w:rsidP="00F00171">
            <w:pPr>
              <w:snapToGrid w:val="0"/>
              <w:jc w:val="center"/>
              <w:rPr>
                <w:rFonts w:eastAsia="標楷體"/>
                <w:bCs/>
                <w:lang w:eastAsia="zh-HK"/>
              </w:rPr>
            </w:pPr>
            <w:r>
              <w:rPr>
                <w:rFonts w:eastAsia="標楷體" w:hint="eastAsia"/>
                <w:bCs/>
                <w:lang w:eastAsia="zh-HK"/>
              </w:rPr>
              <w:t>選修科目及學分</w:t>
            </w:r>
          </w:p>
          <w:p w:rsidR="00AA43BA" w:rsidRPr="00AA7C15" w:rsidRDefault="00AA43BA" w:rsidP="00F0017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  <w:lang w:eastAsia="zh-HK"/>
              </w:rPr>
              <w:t>6</w:t>
            </w:r>
            <w:r>
              <w:rPr>
                <w:rFonts w:eastAsia="標楷體" w:hint="eastAsia"/>
                <w:bCs/>
                <w:lang w:eastAsia="zh-HK"/>
              </w:rPr>
              <w:t>學分</w:t>
            </w:r>
          </w:p>
        </w:tc>
        <w:tc>
          <w:tcPr>
            <w:tcW w:w="2692" w:type="dxa"/>
            <w:gridSpan w:val="2"/>
            <w:vAlign w:val="center"/>
          </w:tcPr>
          <w:p w:rsidR="00AA43BA" w:rsidRPr="00F159C9" w:rsidRDefault="00AA43BA" w:rsidP="00352207">
            <w:pPr>
              <w:spacing w:before="40" w:after="40"/>
              <w:jc w:val="center"/>
              <w:rPr>
                <w:rFonts w:eastAsia="標楷體"/>
              </w:rPr>
            </w:pPr>
            <w:r w:rsidRPr="00F159C9">
              <w:rPr>
                <w:rFonts w:eastAsia="標楷體"/>
              </w:rPr>
              <w:t>幼兒</w:t>
            </w:r>
            <w:proofErr w:type="gramStart"/>
            <w:r w:rsidRPr="00F159C9">
              <w:rPr>
                <w:rFonts w:eastAsia="標楷體"/>
              </w:rPr>
              <w:t>音樂與律動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AA43BA" w:rsidRPr="00F159C9" w:rsidRDefault="00AA43BA" w:rsidP="00352207">
            <w:pPr>
              <w:spacing w:before="40" w:after="40"/>
              <w:jc w:val="center"/>
              <w:rPr>
                <w:rFonts w:eastAsia="標楷體"/>
              </w:rPr>
            </w:pPr>
            <w:r w:rsidRPr="00F159C9">
              <w:rPr>
                <w:rFonts w:eastAsia="標楷體"/>
              </w:rPr>
              <w:t>幼兒</w:t>
            </w:r>
            <w:proofErr w:type="gramStart"/>
            <w:r w:rsidRPr="00F159C9">
              <w:rPr>
                <w:rFonts w:eastAsia="標楷體"/>
              </w:rPr>
              <w:t>音樂與律動</w:t>
            </w:r>
            <w:proofErr w:type="gramEnd"/>
          </w:p>
        </w:tc>
        <w:tc>
          <w:tcPr>
            <w:tcW w:w="955" w:type="dxa"/>
            <w:gridSpan w:val="2"/>
            <w:vAlign w:val="center"/>
          </w:tcPr>
          <w:p w:rsidR="00AA43BA" w:rsidRPr="00F159C9" w:rsidRDefault="00AA43BA" w:rsidP="00352207">
            <w:pPr>
              <w:jc w:val="center"/>
              <w:rPr>
                <w:rFonts w:eastAsia="標楷體"/>
              </w:rPr>
            </w:pPr>
            <w:r w:rsidRPr="00F159C9">
              <w:rPr>
                <w:rFonts w:eastAsia="標楷體"/>
              </w:rPr>
              <w:t>92-2</w:t>
            </w:r>
          </w:p>
        </w:tc>
        <w:tc>
          <w:tcPr>
            <w:tcW w:w="587" w:type="dxa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AA43BA" w:rsidRPr="00AA7C15" w:rsidRDefault="00AA43BA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AA43BA" w:rsidRPr="00AA7C15" w:rsidRDefault="00AA43BA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A43BA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AA43BA" w:rsidRDefault="00AA43BA" w:rsidP="00F00171">
            <w:pPr>
              <w:snapToGrid w:val="0"/>
              <w:jc w:val="center"/>
              <w:rPr>
                <w:rFonts w:eastAsia="標楷體"/>
                <w:bCs/>
                <w:lang w:eastAsia="zh-HK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幼兒體能與遊戲</w:t>
            </w:r>
          </w:p>
        </w:tc>
        <w:tc>
          <w:tcPr>
            <w:tcW w:w="2693" w:type="dxa"/>
            <w:gridSpan w:val="2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幼兒體能與遊戲</w:t>
            </w:r>
          </w:p>
        </w:tc>
        <w:tc>
          <w:tcPr>
            <w:tcW w:w="955" w:type="dxa"/>
            <w:gridSpan w:val="2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93-1</w:t>
            </w:r>
          </w:p>
        </w:tc>
        <w:tc>
          <w:tcPr>
            <w:tcW w:w="587" w:type="dxa"/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AA43BA" w:rsidRPr="00AA7C15" w:rsidRDefault="00AA43BA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AA43BA" w:rsidRPr="00AA7C15" w:rsidRDefault="00AA43BA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A43BA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AA43BA" w:rsidRDefault="00AA43BA" w:rsidP="00F00171">
            <w:pPr>
              <w:snapToGrid w:val="0"/>
              <w:jc w:val="center"/>
              <w:rPr>
                <w:rFonts w:eastAsia="標楷體"/>
                <w:bCs/>
                <w:lang w:eastAsia="zh-HK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幼兒行為觀察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幼兒行為觀察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92-1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AA43BA" w:rsidRPr="00F159C9" w:rsidRDefault="00AA43BA" w:rsidP="00352207">
            <w:pPr>
              <w:snapToGrid w:val="0"/>
              <w:jc w:val="center"/>
              <w:rPr>
                <w:rFonts w:eastAsia="標楷體"/>
                <w:bCs/>
              </w:rPr>
            </w:pPr>
            <w:r w:rsidRPr="00F159C9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AA43BA" w:rsidRPr="00AA7C15" w:rsidRDefault="00AA43BA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AA43BA" w:rsidRPr="00AA7C15" w:rsidRDefault="00AA43BA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00171" w:rsidRPr="00AA7C15" w:rsidTr="00F00171">
        <w:trPr>
          <w:cantSplit/>
          <w:trHeight w:hRule="exact" w:val="596"/>
          <w:jc w:val="center"/>
        </w:trPr>
        <w:tc>
          <w:tcPr>
            <w:tcW w:w="9923" w:type="dxa"/>
            <w:gridSpan w:val="10"/>
            <w:tcBorders>
              <w:bottom w:val="single" w:sz="4" w:space="0" w:color="auto"/>
            </w:tcBorders>
            <w:vAlign w:val="center"/>
          </w:tcPr>
          <w:p w:rsidR="00F00171" w:rsidRPr="00AA7C15" w:rsidRDefault="00F00171" w:rsidP="00D41A67">
            <w:pPr>
              <w:snapToGrid w:val="0"/>
              <w:ind w:rightChars="47" w:right="113"/>
              <w:jc w:val="right"/>
              <w:rPr>
                <w:rFonts w:eastAsia="標楷體"/>
                <w:bCs/>
              </w:rPr>
            </w:pPr>
            <w:r w:rsidRPr="00AA7C15">
              <w:rPr>
                <w:rFonts w:eastAsia="標楷體" w:hint="eastAsia"/>
                <w:bCs/>
              </w:rPr>
              <w:t>合計</w:t>
            </w:r>
            <w:r w:rsidR="00AA43BA">
              <w:rPr>
                <w:rFonts w:eastAsia="標楷體" w:hint="eastAsia"/>
                <w:bCs/>
              </w:rPr>
              <w:t>修習</w:t>
            </w:r>
            <w:bookmarkStart w:id="0" w:name="_GoBack"/>
            <w:bookmarkEnd w:id="0"/>
            <w:r w:rsidRPr="00AA7C15">
              <w:rPr>
                <w:rFonts w:eastAsia="標楷體" w:hint="eastAsia"/>
                <w:bCs/>
              </w:rPr>
              <w:t>學分數：</w:t>
            </w:r>
            <w:r>
              <w:rPr>
                <w:rFonts w:eastAsia="標楷體"/>
                <w:bCs/>
              </w:rPr>
              <w:t>26</w:t>
            </w:r>
            <w:r w:rsidRPr="00AA7C15">
              <w:rPr>
                <w:rFonts w:eastAsia="標楷體" w:hint="eastAsia"/>
                <w:bCs/>
              </w:rPr>
              <w:t>學分</w:t>
            </w:r>
          </w:p>
        </w:tc>
      </w:tr>
    </w:tbl>
    <w:p w:rsidR="00C35D7E" w:rsidRPr="00AA7C15" w:rsidRDefault="00C35D7E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p w:rsidR="00C35D7E" w:rsidRPr="00AA7C15" w:rsidRDefault="00C35D7E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C35D7E" w:rsidRPr="00AA7C15" w:rsidSect="00E62268">
      <w:pgSz w:w="11906" w:h="16838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49" w:rsidRDefault="00E77B49" w:rsidP="00B63789">
      <w:r>
        <w:separator/>
      </w:r>
    </w:p>
  </w:endnote>
  <w:endnote w:type="continuationSeparator" w:id="0">
    <w:p w:rsidR="00E77B49" w:rsidRDefault="00E77B49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49" w:rsidRDefault="00E77B49" w:rsidP="00B63789">
      <w:r>
        <w:separator/>
      </w:r>
    </w:p>
  </w:footnote>
  <w:footnote w:type="continuationSeparator" w:id="0">
    <w:p w:rsidR="00E77B49" w:rsidRDefault="00E77B49" w:rsidP="00B63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1"/>
    <w:rsid w:val="00001D27"/>
    <w:rsid w:val="00013028"/>
    <w:rsid w:val="0002500A"/>
    <w:rsid w:val="0005112D"/>
    <w:rsid w:val="00065A26"/>
    <w:rsid w:val="00067637"/>
    <w:rsid w:val="00072D8E"/>
    <w:rsid w:val="00081A10"/>
    <w:rsid w:val="00095FE5"/>
    <w:rsid w:val="000A0BE1"/>
    <w:rsid w:val="000B16A4"/>
    <w:rsid w:val="000B1983"/>
    <w:rsid w:val="000B3BC0"/>
    <w:rsid w:val="000E0FB8"/>
    <w:rsid w:val="000F3CE3"/>
    <w:rsid w:val="001370FE"/>
    <w:rsid w:val="001445AA"/>
    <w:rsid w:val="00167DCF"/>
    <w:rsid w:val="00180B26"/>
    <w:rsid w:val="00186A0C"/>
    <w:rsid w:val="001C047C"/>
    <w:rsid w:val="00261450"/>
    <w:rsid w:val="002D6A08"/>
    <w:rsid w:val="002F33CB"/>
    <w:rsid w:val="003000B7"/>
    <w:rsid w:val="003227D1"/>
    <w:rsid w:val="00376B06"/>
    <w:rsid w:val="003A582F"/>
    <w:rsid w:val="003A5F43"/>
    <w:rsid w:val="003B201A"/>
    <w:rsid w:val="003B5BE4"/>
    <w:rsid w:val="003C1218"/>
    <w:rsid w:val="003F094B"/>
    <w:rsid w:val="00427F14"/>
    <w:rsid w:val="00436300"/>
    <w:rsid w:val="00466E48"/>
    <w:rsid w:val="00474CAF"/>
    <w:rsid w:val="0047767F"/>
    <w:rsid w:val="004C010A"/>
    <w:rsid w:val="004C459D"/>
    <w:rsid w:val="004C612F"/>
    <w:rsid w:val="004D087D"/>
    <w:rsid w:val="004E508C"/>
    <w:rsid w:val="004E50AF"/>
    <w:rsid w:val="005258A5"/>
    <w:rsid w:val="0056722C"/>
    <w:rsid w:val="005A3D3A"/>
    <w:rsid w:val="005A5132"/>
    <w:rsid w:val="005C0A21"/>
    <w:rsid w:val="005C20C6"/>
    <w:rsid w:val="005D3C95"/>
    <w:rsid w:val="005D69E4"/>
    <w:rsid w:val="00624206"/>
    <w:rsid w:val="006375F4"/>
    <w:rsid w:val="00642FC9"/>
    <w:rsid w:val="006832C3"/>
    <w:rsid w:val="00695EBE"/>
    <w:rsid w:val="006A17FD"/>
    <w:rsid w:val="006C5E77"/>
    <w:rsid w:val="006F136B"/>
    <w:rsid w:val="006F33CA"/>
    <w:rsid w:val="00757F9F"/>
    <w:rsid w:val="007873B3"/>
    <w:rsid w:val="0079651B"/>
    <w:rsid w:val="007C02D6"/>
    <w:rsid w:val="007C1686"/>
    <w:rsid w:val="007D00EB"/>
    <w:rsid w:val="007D36B4"/>
    <w:rsid w:val="007F75FD"/>
    <w:rsid w:val="00803230"/>
    <w:rsid w:val="00823790"/>
    <w:rsid w:val="00826171"/>
    <w:rsid w:val="00843DEA"/>
    <w:rsid w:val="00844FC3"/>
    <w:rsid w:val="0085635F"/>
    <w:rsid w:val="00862D12"/>
    <w:rsid w:val="008A62BF"/>
    <w:rsid w:val="008B09A1"/>
    <w:rsid w:val="009124D1"/>
    <w:rsid w:val="00935C99"/>
    <w:rsid w:val="0094025A"/>
    <w:rsid w:val="00941871"/>
    <w:rsid w:val="00957C4A"/>
    <w:rsid w:val="00983873"/>
    <w:rsid w:val="0098463D"/>
    <w:rsid w:val="00986B22"/>
    <w:rsid w:val="00993F0E"/>
    <w:rsid w:val="009A00FF"/>
    <w:rsid w:val="00A26016"/>
    <w:rsid w:val="00A34481"/>
    <w:rsid w:val="00A8078A"/>
    <w:rsid w:val="00A86DF3"/>
    <w:rsid w:val="00AA43BA"/>
    <w:rsid w:val="00AA7C15"/>
    <w:rsid w:val="00AC6D6B"/>
    <w:rsid w:val="00B139F3"/>
    <w:rsid w:val="00B41DEF"/>
    <w:rsid w:val="00B63789"/>
    <w:rsid w:val="00B91F5B"/>
    <w:rsid w:val="00B94D8C"/>
    <w:rsid w:val="00BD0AFE"/>
    <w:rsid w:val="00BD4096"/>
    <w:rsid w:val="00C35D7E"/>
    <w:rsid w:val="00C761B7"/>
    <w:rsid w:val="00C802A7"/>
    <w:rsid w:val="00C84EAC"/>
    <w:rsid w:val="00C94F97"/>
    <w:rsid w:val="00C957AD"/>
    <w:rsid w:val="00CA0313"/>
    <w:rsid w:val="00CA217B"/>
    <w:rsid w:val="00CE6DD5"/>
    <w:rsid w:val="00D30AA4"/>
    <w:rsid w:val="00D41A67"/>
    <w:rsid w:val="00D7617E"/>
    <w:rsid w:val="00DA2AC5"/>
    <w:rsid w:val="00E06044"/>
    <w:rsid w:val="00E2786E"/>
    <w:rsid w:val="00E3531A"/>
    <w:rsid w:val="00E50717"/>
    <w:rsid w:val="00E50E58"/>
    <w:rsid w:val="00E62268"/>
    <w:rsid w:val="00E77B49"/>
    <w:rsid w:val="00E879DD"/>
    <w:rsid w:val="00E92F58"/>
    <w:rsid w:val="00EB07D9"/>
    <w:rsid w:val="00EE3DD7"/>
    <w:rsid w:val="00F00171"/>
    <w:rsid w:val="00F30DA0"/>
    <w:rsid w:val="00F5155A"/>
    <w:rsid w:val="00F547A6"/>
    <w:rsid w:val="00F55999"/>
    <w:rsid w:val="00F761D2"/>
    <w:rsid w:val="00F976E5"/>
    <w:rsid w:val="00FA5E01"/>
    <w:rsid w:val="00FD55AF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5E01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FA5E01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5E01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FA5E01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8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幼兒園師資職前教育課程修習科目及學分表</dc:title>
  <dc:creator>cyut</dc:creator>
  <cp:lastModifiedBy>人文暨社會學院人文暨社會學院師資培育中心徐先勤</cp:lastModifiedBy>
  <cp:revision>3</cp:revision>
  <cp:lastPrinted>2019-07-31T10:49:00Z</cp:lastPrinted>
  <dcterms:created xsi:type="dcterms:W3CDTF">2019-08-02T08:09:00Z</dcterms:created>
  <dcterms:modified xsi:type="dcterms:W3CDTF">2019-08-02T08:10:00Z</dcterms:modified>
</cp:coreProperties>
</file>